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A9" w:rsidRDefault="00B727A9" w:rsidP="00B727A9">
      <w:pPr>
        <w:pStyle w:val="NormaleWeb"/>
        <w:spacing w:before="0" w:beforeAutospacing="0" w:after="0" w:afterAutospacing="0"/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CONOCORSO “PREMIO CAMPIELLO GIOVANI 2011”</w:t>
      </w:r>
    </w:p>
    <w:p w:rsidR="00B727A9" w:rsidRDefault="00B727A9" w:rsidP="00B727A9">
      <w:pPr>
        <w:pStyle w:val="NormaleWeb"/>
        <w:spacing w:before="0" w:beforeAutospacing="0" w:after="0" w:afterAutospacing="0"/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Note di presentazione</w:t>
      </w:r>
    </w:p>
    <w:p w:rsidR="00B727A9" w:rsidRDefault="00B727A9" w:rsidP="00B727A9">
      <w:pPr>
        <w:pStyle w:val="NormaleWeb"/>
        <w:spacing w:before="0" w:beforeAutospacing="0" w:after="0" w:afterAutospacing="0"/>
        <w:jc w:val="center"/>
        <w:rPr>
          <w:rFonts w:ascii="Verdana" w:hAnsi="Verdana"/>
          <w:sz w:val="32"/>
          <w:szCs w:val="32"/>
        </w:rPr>
      </w:pPr>
    </w:p>
    <w:p w:rsidR="008F7DE4" w:rsidRDefault="00B715E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 xml:space="preserve">Il concorso, riservato a giovani di </w:t>
      </w:r>
      <w:r w:rsidRPr="008F7DE4">
        <w:rPr>
          <w:rFonts w:ascii="Verdana" w:hAnsi="Verdana"/>
          <w:b/>
          <w:bCs/>
          <w:sz w:val="32"/>
          <w:szCs w:val="32"/>
        </w:rPr>
        <w:t>età compresa fra i 15 e i 22 anni</w:t>
      </w:r>
      <w:r w:rsidRPr="008F7DE4">
        <w:rPr>
          <w:rFonts w:ascii="Verdana" w:hAnsi="Verdana"/>
          <w:sz w:val="32"/>
          <w:szCs w:val="32"/>
        </w:rPr>
        <w:t xml:space="preserve"> (che al momento dell’invio abbiano compiuto 15 anni e non ne abbiano ancora compiuti 22) </w:t>
      </w:r>
      <w:r w:rsidRPr="008F7DE4">
        <w:rPr>
          <w:rFonts w:ascii="Verdana" w:hAnsi="Verdana"/>
          <w:b/>
          <w:bCs/>
          <w:sz w:val="32"/>
          <w:szCs w:val="32"/>
        </w:rPr>
        <w:t>residenti in Italia e all’estero</w:t>
      </w:r>
      <w:r w:rsidRPr="008F7DE4">
        <w:rPr>
          <w:rFonts w:ascii="Verdana" w:hAnsi="Verdana"/>
          <w:sz w:val="32"/>
          <w:szCs w:val="32"/>
        </w:rPr>
        <w:t xml:space="preserve">, ha come oggetto un racconto in lingua italiana di </w:t>
      </w:r>
      <w:r w:rsidRPr="008F7DE4">
        <w:rPr>
          <w:rFonts w:ascii="Verdana" w:hAnsi="Verdana"/>
          <w:b/>
          <w:bCs/>
          <w:sz w:val="32"/>
          <w:szCs w:val="32"/>
        </w:rPr>
        <w:t>massimo 25</w:t>
      </w:r>
      <w:r w:rsidRPr="008F7DE4">
        <w:rPr>
          <w:rFonts w:ascii="Verdana" w:hAnsi="Verdana"/>
          <w:b/>
          <w:bCs/>
          <w:color w:val="FF0000"/>
          <w:sz w:val="32"/>
          <w:szCs w:val="32"/>
        </w:rPr>
        <w:t xml:space="preserve"> </w:t>
      </w:r>
      <w:r w:rsidRPr="008F7DE4">
        <w:rPr>
          <w:rFonts w:ascii="Verdana" w:hAnsi="Verdana"/>
          <w:b/>
          <w:bCs/>
          <w:sz w:val="32"/>
          <w:szCs w:val="32"/>
        </w:rPr>
        <w:t>cartelle</w:t>
      </w:r>
      <w:r w:rsidRPr="008F7DE4">
        <w:rPr>
          <w:rFonts w:ascii="Verdana" w:hAnsi="Verdana"/>
          <w:sz w:val="32"/>
          <w:szCs w:val="32"/>
        </w:rPr>
        <w:t>.</w:t>
      </w:r>
    </w:p>
    <w:p w:rsidR="00B715E7" w:rsidRPr="008F7DE4" w:rsidRDefault="00B715E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 xml:space="preserve">Si può partecipare con un solo lavoro. Non sono ammessi lavori collettivi. </w:t>
      </w:r>
    </w:p>
    <w:p w:rsidR="00B715E7" w:rsidRPr="008F7DE4" w:rsidRDefault="00B715E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 xml:space="preserve">I partecipanti devono inviare il proprio elaborato, in 4 copie, alla Segreteria della Fondazione Il Campiello (Via Torino, 151 C – 30172 Mestre -Ve) </w:t>
      </w:r>
      <w:r w:rsidRPr="008F7DE4">
        <w:rPr>
          <w:rFonts w:ascii="Verdana" w:hAnsi="Verdana"/>
          <w:b/>
          <w:bCs/>
          <w:sz w:val="32"/>
          <w:szCs w:val="32"/>
        </w:rPr>
        <w:t>entro il 14 gennaio 2011</w:t>
      </w:r>
      <w:r w:rsidRPr="008F7DE4">
        <w:rPr>
          <w:rFonts w:ascii="Verdana" w:hAnsi="Verdana"/>
          <w:color w:val="FF0000"/>
          <w:sz w:val="32"/>
          <w:szCs w:val="32"/>
        </w:rPr>
        <w:t xml:space="preserve"> </w:t>
      </w:r>
      <w:r w:rsidRPr="008F7DE4">
        <w:rPr>
          <w:rFonts w:ascii="Verdana" w:hAnsi="Verdana"/>
          <w:sz w:val="32"/>
          <w:szCs w:val="32"/>
        </w:rPr>
        <w:t xml:space="preserve">(fa fede il timbro postale). </w:t>
      </w:r>
    </w:p>
    <w:p w:rsidR="008F7DE4" w:rsidRDefault="00B715E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 xml:space="preserve">L’elaborato (carattere </w:t>
      </w:r>
      <w:proofErr w:type="spellStart"/>
      <w:r w:rsidRPr="008F7DE4">
        <w:rPr>
          <w:rFonts w:ascii="Verdana" w:hAnsi="Verdana"/>
          <w:sz w:val="32"/>
          <w:szCs w:val="32"/>
        </w:rPr>
        <w:t>Times</w:t>
      </w:r>
      <w:proofErr w:type="spellEnd"/>
      <w:r w:rsidRPr="008F7DE4">
        <w:rPr>
          <w:rFonts w:ascii="Verdana" w:hAnsi="Verdana"/>
          <w:sz w:val="32"/>
          <w:szCs w:val="32"/>
        </w:rPr>
        <w:t xml:space="preserve"> New Roman, corpo 12) </w:t>
      </w:r>
      <w:r w:rsidRPr="008F7DE4">
        <w:rPr>
          <w:rFonts w:ascii="Verdana" w:hAnsi="Verdana"/>
          <w:b/>
          <w:bCs/>
          <w:sz w:val="32"/>
          <w:szCs w:val="32"/>
        </w:rPr>
        <w:t xml:space="preserve">non </w:t>
      </w:r>
      <w:r w:rsidRPr="008F7DE4">
        <w:rPr>
          <w:rFonts w:ascii="Verdana" w:hAnsi="Verdana"/>
          <w:sz w:val="32"/>
          <w:szCs w:val="32"/>
        </w:rPr>
        <w:t xml:space="preserve">deve essere </w:t>
      </w:r>
      <w:r w:rsidRPr="008F7DE4">
        <w:rPr>
          <w:rFonts w:ascii="Verdana" w:hAnsi="Verdana"/>
          <w:b/>
          <w:bCs/>
          <w:sz w:val="32"/>
          <w:szCs w:val="32"/>
        </w:rPr>
        <w:t>rilegato</w:t>
      </w:r>
      <w:r w:rsidRPr="008F7DE4">
        <w:rPr>
          <w:rFonts w:ascii="Verdana" w:hAnsi="Verdana"/>
          <w:sz w:val="32"/>
          <w:szCs w:val="32"/>
        </w:rPr>
        <w:t xml:space="preserve"> </w:t>
      </w:r>
      <w:r w:rsidRPr="008F7DE4">
        <w:rPr>
          <w:rFonts w:ascii="Verdana" w:hAnsi="Verdana"/>
          <w:b/>
          <w:bCs/>
          <w:sz w:val="32"/>
          <w:szCs w:val="32"/>
        </w:rPr>
        <w:t>e</w:t>
      </w:r>
      <w:r w:rsidRPr="008F7DE4">
        <w:rPr>
          <w:rFonts w:ascii="Verdana" w:hAnsi="Verdana"/>
          <w:sz w:val="32"/>
          <w:szCs w:val="32"/>
        </w:rPr>
        <w:t xml:space="preserve"> le </w:t>
      </w:r>
      <w:r w:rsidRPr="008F7DE4">
        <w:rPr>
          <w:rFonts w:ascii="Verdana" w:hAnsi="Verdana"/>
          <w:b/>
          <w:bCs/>
          <w:sz w:val="32"/>
          <w:szCs w:val="32"/>
        </w:rPr>
        <w:t>pagine</w:t>
      </w:r>
      <w:r w:rsidRPr="008F7DE4">
        <w:rPr>
          <w:rFonts w:ascii="Verdana" w:hAnsi="Verdana"/>
          <w:sz w:val="32"/>
          <w:szCs w:val="32"/>
        </w:rPr>
        <w:t xml:space="preserve"> devono essere </w:t>
      </w:r>
      <w:r w:rsidRPr="008F7DE4">
        <w:rPr>
          <w:rFonts w:ascii="Verdana" w:hAnsi="Verdana"/>
          <w:b/>
          <w:bCs/>
          <w:sz w:val="32"/>
          <w:szCs w:val="32"/>
        </w:rPr>
        <w:t>numerate</w:t>
      </w:r>
      <w:r w:rsidRPr="008F7DE4">
        <w:rPr>
          <w:rFonts w:ascii="Verdana" w:hAnsi="Verdana"/>
          <w:sz w:val="32"/>
          <w:szCs w:val="32"/>
        </w:rPr>
        <w:t xml:space="preserve">. </w:t>
      </w:r>
      <w:r w:rsidRPr="008F7DE4">
        <w:rPr>
          <w:rFonts w:ascii="Verdana" w:hAnsi="Verdana"/>
          <w:sz w:val="32"/>
          <w:szCs w:val="32"/>
        </w:rPr>
        <w:br/>
      </w:r>
      <w:r w:rsidRPr="008F7DE4">
        <w:rPr>
          <w:rFonts w:ascii="Verdana" w:hAnsi="Verdana"/>
          <w:b/>
          <w:bCs/>
          <w:sz w:val="32"/>
          <w:szCs w:val="32"/>
        </w:rPr>
        <w:t>Sull’intestazione</w:t>
      </w:r>
      <w:r w:rsidRPr="008F7DE4">
        <w:rPr>
          <w:rFonts w:ascii="Verdana" w:hAnsi="Verdana"/>
          <w:sz w:val="32"/>
          <w:szCs w:val="32"/>
        </w:rPr>
        <w:t xml:space="preserve"> deve comparire </w:t>
      </w:r>
      <w:r w:rsidRPr="008F7DE4">
        <w:rPr>
          <w:rFonts w:ascii="Verdana" w:hAnsi="Verdana"/>
          <w:b/>
          <w:bCs/>
          <w:sz w:val="32"/>
          <w:szCs w:val="32"/>
        </w:rPr>
        <w:t>soltanto il titolo</w:t>
      </w:r>
      <w:r w:rsidRPr="008F7DE4">
        <w:rPr>
          <w:rFonts w:ascii="Verdana" w:hAnsi="Verdana"/>
          <w:sz w:val="32"/>
          <w:szCs w:val="32"/>
        </w:rPr>
        <w:t>.</w:t>
      </w:r>
      <w:r w:rsidRPr="008F7DE4">
        <w:rPr>
          <w:rFonts w:ascii="Verdana" w:hAnsi="Verdana"/>
          <w:sz w:val="32"/>
          <w:szCs w:val="32"/>
        </w:rPr>
        <w:br/>
      </w:r>
      <w:r w:rsidRPr="008F7DE4">
        <w:rPr>
          <w:rFonts w:ascii="Verdana" w:hAnsi="Verdana"/>
          <w:b/>
          <w:bCs/>
          <w:sz w:val="32"/>
          <w:szCs w:val="32"/>
        </w:rPr>
        <w:t>In</w:t>
      </w:r>
      <w:r w:rsidRPr="008F7DE4">
        <w:rPr>
          <w:rFonts w:ascii="Verdana" w:hAnsi="Verdana"/>
          <w:sz w:val="32"/>
          <w:szCs w:val="32"/>
        </w:rPr>
        <w:t xml:space="preserve"> una </w:t>
      </w:r>
      <w:r w:rsidRPr="008F7DE4">
        <w:rPr>
          <w:rFonts w:ascii="Verdana" w:hAnsi="Verdana"/>
          <w:b/>
          <w:bCs/>
          <w:sz w:val="32"/>
          <w:szCs w:val="32"/>
        </w:rPr>
        <w:t>busta chiusa</w:t>
      </w:r>
      <w:r w:rsidRPr="008F7DE4">
        <w:rPr>
          <w:rFonts w:ascii="Verdana" w:hAnsi="Verdana"/>
          <w:sz w:val="32"/>
          <w:szCs w:val="32"/>
        </w:rPr>
        <w:t xml:space="preserve"> </w:t>
      </w:r>
      <w:r w:rsidRPr="008F7DE4">
        <w:rPr>
          <w:rFonts w:ascii="Verdana" w:hAnsi="Verdana"/>
          <w:b/>
          <w:bCs/>
          <w:sz w:val="32"/>
          <w:szCs w:val="32"/>
        </w:rPr>
        <w:t>allegata</w:t>
      </w:r>
      <w:r w:rsidRPr="008F7DE4">
        <w:rPr>
          <w:rFonts w:ascii="Verdana" w:hAnsi="Verdana"/>
          <w:sz w:val="32"/>
          <w:szCs w:val="32"/>
        </w:rPr>
        <w:t xml:space="preserve"> devono essere specificati il </w:t>
      </w:r>
      <w:r w:rsidRPr="008F7DE4">
        <w:rPr>
          <w:rFonts w:ascii="Verdana" w:hAnsi="Verdana"/>
          <w:b/>
          <w:bCs/>
          <w:sz w:val="32"/>
          <w:szCs w:val="32"/>
        </w:rPr>
        <w:t>titolo</w:t>
      </w:r>
      <w:r w:rsidRPr="008F7DE4">
        <w:rPr>
          <w:rFonts w:ascii="Verdana" w:hAnsi="Verdana"/>
          <w:sz w:val="32"/>
          <w:szCs w:val="32"/>
        </w:rPr>
        <w:t xml:space="preserve"> del racconto </w:t>
      </w:r>
      <w:r w:rsidRPr="008F7DE4">
        <w:rPr>
          <w:rFonts w:ascii="Verdana" w:hAnsi="Verdana"/>
          <w:b/>
          <w:bCs/>
          <w:sz w:val="32"/>
          <w:szCs w:val="32"/>
        </w:rPr>
        <w:t>e</w:t>
      </w:r>
      <w:r w:rsidRPr="008F7DE4">
        <w:rPr>
          <w:rFonts w:ascii="Verdana" w:hAnsi="Verdana"/>
          <w:sz w:val="32"/>
          <w:szCs w:val="32"/>
        </w:rPr>
        <w:t xml:space="preserve"> i propri </w:t>
      </w:r>
      <w:r w:rsidRPr="008F7DE4">
        <w:rPr>
          <w:rFonts w:ascii="Verdana" w:hAnsi="Verdana"/>
          <w:b/>
          <w:bCs/>
          <w:sz w:val="32"/>
          <w:szCs w:val="32"/>
        </w:rPr>
        <w:t>dati personali</w:t>
      </w:r>
      <w:r w:rsidRPr="008F7DE4">
        <w:rPr>
          <w:rFonts w:ascii="Verdana" w:hAnsi="Verdana"/>
          <w:sz w:val="32"/>
          <w:szCs w:val="32"/>
        </w:rPr>
        <w:t xml:space="preserve"> (Cognome, Nome, Luogo e Data di nascita, Nazionalità, Indirizzo: Via, </w:t>
      </w:r>
      <w:proofErr w:type="spellStart"/>
      <w:r w:rsidRPr="008F7DE4">
        <w:rPr>
          <w:rFonts w:ascii="Verdana" w:hAnsi="Verdana"/>
          <w:sz w:val="32"/>
          <w:szCs w:val="32"/>
        </w:rPr>
        <w:t>n°</w:t>
      </w:r>
      <w:proofErr w:type="spellEnd"/>
      <w:r w:rsidRPr="008F7DE4">
        <w:rPr>
          <w:rFonts w:ascii="Verdana" w:hAnsi="Verdana"/>
          <w:sz w:val="32"/>
          <w:szCs w:val="32"/>
        </w:rPr>
        <w:t xml:space="preserve"> civico, </w:t>
      </w:r>
      <w:proofErr w:type="spellStart"/>
      <w:r w:rsidRPr="008F7DE4">
        <w:rPr>
          <w:rFonts w:ascii="Verdana" w:hAnsi="Verdana"/>
          <w:sz w:val="32"/>
          <w:szCs w:val="32"/>
        </w:rPr>
        <w:t>Cap</w:t>
      </w:r>
      <w:proofErr w:type="spellEnd"/>
      <w:r w:rsidRPr="008F7DE4">
        <w:rPr>
          <w:rFonts w:ascii="Verdana" w:hAnsi="Verdana"/>
          <w:sz w:val="32"/>
          <w:szCs w:val="32"/>
        </w:rPr>
        <w:t xml:space="preserve">, Città, Provincia, Regione, </w:t>
      </w:r>
      <w:proofErr w:type="spellStart"/>
      <w:r w:rsidRPr="008F7DE4">
        <w:rPr>
          <w:rFonts w:ascii="Verdana" w:hAnsi="Verdana"/>
          <w:sz w:val="32"/>
          <w:szCs w:val="32"/>
        </w:rPr>
        <w:t>n°</w:t>
      </w:r>
      <w:proofErr w:type="spellEnd"/>
      <w:r w:rsidRPr="008F7DE4">
        <w:rPr>
          <w:rFonts w:ascii="Verdana" w:hAnsi="Verdana"/>
          <w:sz w:val="32"/>
          <w:szCs w:val="32"/>
        </w:rPr>
        <w:t xml:space="preserve"> di telefono, </w:t>
      </w:r>
      <w:proofErr w:type="spellStart"/>
      <w:r w:rsidRPr="008F7DE4">
        <w:rPr>
          <w:rFonts w:ascii="Verdana" w:hAnsi="Verdana"/>
          <w:sz w:val="32"/>
          <w:szCs w:val="32"/>
        </w:rPr>
        <w:t>n°</w:t>
      </w:r>
      <w:proofErr w:type="spellEnd"/>
      <w:r w:rsidRPr="008F7DE4">
        <w:rPr>
          <w:rFonts w:ascii="Verdana" w:hAnsi="Verdana"/>
          <w:sz w:val="32"/>
          <w:szCs w:val="32"/>
        </w:rPr>
        <w:t xml:space="preserve"> di cellulare, indirizzo e-mail, Scuola, Classe, Professione). A tal fine i partecipanti potranno utilizzare l’apposita </w:t>
      </w:r>
      <w:r w:rsidRPr="008F7DE4">
        <w:rPr>
          <w:rFonts w:ascii="Verdana" w:hAnsi="Verdana"/>
          <w:b/>
          <w:bCs/>
          <w:sz w:val="32"/>
          <w:szCs w:val="32"/>
          <w:u w:val="single"/>
        </w:rPr>
        <w:t>scheda di partecipazione</w:t>
      </w:r>
      <w:r w:rsidRPr="008F7DE4">
        <w:rPr>
          <w:rFonts w:ascii="Verdana" w:hAnsi="Verdana"/>
          <w:sz w:val="32"/>
          <w:szCs w:val="32"/>
        </w:rPr>
        <w:t xml:space="preserve"> scaricabile dal sito del Premio Campiello </w:t>
      </w:r>
      <w:r w:rsidRPr="008F7DE4">
        <w:rPr>
          <w:rFonts w:ascii="Verdana" w:hAnsi="Verdana"/>
          <w:sz w:val="32"/>
          <w:szCs w:val="32"/>
        </w:rPr>
        <w:br/>
        <w:t xml:space="preserve">E’ richiesto inoltre l’invio dello scritto </w:t>
      </w:r>
      <w:r w:rsidRPr="008F7DE4">
        <w:rPr>
          <w:rFonts w:ascii="Verdana" w:hAnsi="Verdana"/>
          <w:b/>
          <w:bCs/>
          <w:sz w:val="32"/>
          <w:szCs w:val="32"/>
        </w:rPr>
        <w:t>anche in file word</w:t>
      </w:r>
      <w:r w:rsidRPr="008F7DE4">
        <w:rPr>
          <w:rFonts w:ascii="Verdana" w:hAnsi="Verdana"/>
          <w:sz w:val="32"/>
          <w:szCs w:val="32"/>
        </w:rPr>
        <w:t xml:space="preserve"> su </w:t>
      </w:r>
      <w:proofErr w:type="spellStart"/>
      <w:r w:rsidRPr="008F7DE4">
        <w:rPr>
          <w:rFonts w:ascii="Verdana" w:hAnsi="Verdana"/>
          <w:sz w:val="32"/>
          <w:szCs w:val="32"/>
        </w:rPr>
        <w:t>CD</w:t>
      </w:r>
      <w:proofErr w:type="spellEnd"/>
      <w:r w:rsidRPr="008F7DE4">
        <w:rPr>
          <w:rFonts w:ascii="Verdana" w:hAnsi="Verdana"/>
          <w:sz w:val="32"/>
          <w:szCs w:val="32"/>
        </w:rPr>
        <w:t xml:space="preserve"> o all’indirizzo </w:t>
      </w:r>
      <w:r w:rsidR="008F7DE4">
        <w:rPr>
          <w:rFonts w:ascii="Verdana" w:hAnsi="Verdana"/>
          <w:sz w:val="32"/>
          <w:szCs w:val="32"/>
        </w:rPr>
        <w:t xml:space="preserve">e </w:t>
      </w:r>
      <w:r w:rsidRPr="008F7DE4">
        <w:rPr>
          <w:rFonts w:ascii="Verdana" w:hAnsi="Verdana"/>
          <w:sz w:val="32"/>
          <w:szCs w:val="32"/>
        </w:rPr>
        <w:t>mail:</w:t>
      </w:r>
    </w:p>
    <w:p w:rsidR="008F7DE4" w:rsidRDefault="001277BD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hyperlink r:id="rId4" w:history="1">
        <w:r w:rsidR="00B715E7" w:rsidRPr="008F7DE4">
          <w:rPr>
            <w:rStyle w:val="Collegamentoipertestuale"/>
            <w:rFonts w:ascii="Verdana" w:hAnsi="Verdana"/>
            <w:sz w:val="32"/>
            <w:szCs w:val="32"/>
            <w:u w:val="single"/>
          </w:rPr>
          <w:t>campiello.giovani@confindustria.veneto.it</w:t>
        </w:r>
      </w:hyperlink>
      <w:r w:rsidR="008F7DE4">
        <w:rPr>
          <w:sz w:val="32"/>
          <w:szCs w:val="32"/>
        </w:rPr>
        <w:t xml:space="preserve">  </w:t>
      </w:r>
      <w:r w:rsidR="00B715E7" w:rsidRPr="008F7DE4">
        <w:rPr>
          <w:rFonts w:ascii="Verdana" w:hAnsi="Verdana"/>
          <w:sz w:val="32"/>
          <w:szCs w:val="32"/>
        </w:rPr>
        <w:br/>
        <w:t xml:space="preserve">Il Comitato di Gestione del Premio Campiello provvede annualmente a nominare per la prima fase del concorso una </w:t>
      </w:r>
      <w:r w:rsidR="00B715E7" w:rsidRPr="008F7DE4">
        <w:rPr>
          <w:rFonts w:ascii="Verdana" w:hAnsi="Verdana"/>
          <w:b/>
          <w:bCs/>
          <w:sz w:val="32"/>
          <w:szCs w:val="32"/>
        </w:rPr>
        <w:t>Giuria di Selezione</w:t>
      </w:r>
      <w:r w:rsidR="00B715E7" w:rsidRPr="008F7DE4">
        <w:rPr>
          <w:rFonts w:ascii="Verdana" w:hAnsi="Verdana"/>
          <w:sz w:val="32"/>
          <w:szCs w:val="32"/>
        </w:rPr>
        <w:t xml:space="preserve">, composta da vincitori delle passate edizioni e da Giovani Imprenditori. Tale Giuria viene composta da un minimo di sei a un massimo di dodici persone. </w:t>
      </w:r>
      <w:r w:rsidR="00B715E7" w:rsidRPr="008F7DE4">
        <w:rPr>
          <w:rFonts w:ascii="Verdana" w:hAnsi="Verdana"/>
          <w:sz w:val="32"/>
          <w:szCs w:val="32"/>
        </w:rPr>
        <w:br/>
        <w:t xml:space="preserve">La Giuria di Selezione, </w:t>
      </w:r>
      <w:r w:rsidR="00B715E7" w:rsidRPr="008F7DE4">
        <w:rPr>
          <w:rFonts w:ascii="Verdana" w:hAnsi="Verdana"/>
          <w:b/>
          <w:bCs/>
          <w:sz w:val="32"/>
          <w:szCs w:val="32"/>
        </w:rPr>
        <w:t>entro il 12 marzo 2011</w:t>
      </w:r>
      <w:r w:rsidR="00B715E7" w:rsidRPr="008F7DE4">
        <w:rPr>
          <w:rFonts w:ascii="Verdana" w:hAnsi="Verdana"/>
          <w:sz w:val="32"/>
          <w:szCs w:val="32"/>
        </w:rPr>
        <w:t xml:space="preserve">, deve </w:t>
      </w:r>
      <w:r w:rsidR="00B715E7" w:rsidRPr="008F7DE4">
        <w:rPr>
          <w:rFonts w:ascii="Verdana" w:hAnsi="Verdana"/>
          <w:sz w:val="32"/>
          <w:szCs w:val="32"/>
        </w:rPr>
        <w:lastRenderedPageBreak/>
        <w:t xml:space="preserve">selezionare </w:t>
      </w:r>
      <w:r w:rsidR="00B715E7" w:rsidRPr="008F7DE4">
        <w:rPr>
          <w:rFonts w:ascii="Verdana" w:hAnsi="Verdana"/>
          <w:b/>
          <w:bCs/>
          <w:sz w:val="32"/>
          <w:szCs w:val="32"/>
        </w:rPr>
        <w:t>25</w:t>
      </w:r>
      <w:r w:rsidR="00B715E7" w:rsidRPr="008F7DE4">
        <w:rPr>
          <w:rFonts w:ascii="Verdana" w:hAnsi="Verdana"/>
          <w:sz w:val="32"/>
          <w:szCs w:val="32"/>
        </w:rPr>
        <w:t xml:space="preserve"> </w:t>
      </w:r>
      <w:r w:rsidR="00B715E7" w:rsidRPr="008F7DE4">
        <w:rPr>
          <w:rFonts w:ascii="Verdana" w:hAnsi="Verdana"/>
          <w:b/>
          <w:bCs/>
          <w:sz w:val="32"/>
          <w:szCs w:val="32"/>
        </w:rPr>
        <w:t>lavori,</w:t>
      </w:r>
      <w:r w:rsidR="00B715E7" w:rsidRPr="008F7DE4">
        <w:rPr>
          <w:rFonts w:ascii="Verdana" w:hAnsi="Verdana"/>
          <w:sz w:val="32"/>
          <w:szCs w:val="32"/>
        </w:rPr>
        <w:t xml:space="preserve"> che passano quindi alla fase successiva del concorso.</w:t>
      </w:r>
    </w:p>
    <w:p w:rsidR="008F7DE4" w:rsidRDefault="00B715E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b/>
          <w:bCs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 xml:space="preserve">A tal fine, sempre con scadenza annuale, il Comitato di Gestione del Premio Campiello nomina un </w:t>
      </w:r>
      <w:r w:rsidRPr="008F7DE4">
        <w:rPr>
          <w:rFonts w:ascii="Verdana" w:hAnsi="Verdana"/>
          <w:b/>
          <w:bCs/>
          <w:sz w:val="32"/>
          <w:szCs w:val="32"/>
        </w:rPr>
        <w:t>Comitato Tecnico</w:t>
      </w:r>
      <w:r w:rsidRPr="008F7DE4">
        <w:rPr>
          <w:rFonts w:ascii="Verdana" w:hAnsi="Verdana"/>
          <w:sz w:val="32"/>
          <w:szCs w:val="32"/>
        </w:rPr>
        <w:t xml:space="preserve">, composto da tre membri, che ha il compito di valutare i lavori scelti dalla Giuria di Selezione e di designare </w:t>
      </w:r>
      <w:r w:rsidRPr="008F7DE4">
        <w:rPr>
          <w:rFonts w:ascii="Verdana" w:hAnsi="Verdana"/>
          <w:b/>
          <w:bCs/>
          <w:sz w:val="32"/>
          <w:szCs w:val="32"/>
        </w:rPr>
        <w:t>i cinque finalisti</w:t>
      </w:r>
      <w:r w:rsidRPr="008F7DE4">
        <w:rPr>
          <w:rFonts w:ascii="Verdana" w:hAnsi="Verdana"/>
          <w:sz w:val="32"/>
          <w:szCs w:val="32"/>
        </w:rPr>
        <w:t xml:space="preserve"> che verranno resi noti </w:t>
      </w:r>
      <w:r w:rsidRPr="008F7DE4">
        <w:rPr>
          <w:rFonts w:ascii="Verdana" w:hAnsi="Verdana"/>
          <w:b/>
          <w:bCs/>
          <w:sz w:val="32"/>
          <w:szCs w:val="32"/>
        </w:rPr>
        <w:t>entro</w:t>
      </w:r>
      <w:r w:rsidRPr="008F7DE4">
        <w:rPr>
          <w:rFonts w:ascii="Verdana" w:hAnsi="Verdana"/>
          <w:sz w:val="32"/>
          <w:szCs w:val="32"/>
        </w:rPr>
        <w:t xml:space="preserve"> </w:t>
      </w:r>
      <w:r w:rsidRPr="008F7DE4">
        <w:rPr>
          <w:rFonts w:ascii="Verdana" w:hAnsi="Verdana"/>
          <w:b/>
          <w:bCs/>
          <w:sz w:val="32"/>
          <w:szCs w:val="32"/>
        </w:rPr>
        <w:t>il 29 aprile 2011.</w:t>
      </w:r>
    </w:p>
    <w:p w:rsidR="008F7DE4" w:rsidRDefault="00B715E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 xml:space="preserve">Il vincitore assoluto viene scelto dalla </w:t>
      </w:r>
      <w:r w:rsidRPr="008F7DE4">
        <w:rPr>
          <w:rFonts w:ascii="Verdana" w:hAnsi="Verdana"/>
          <w:b/>
          <w:bCs/>
          <w:sz w:val="32"/>
          <w:szCs w:val="32"/>
        </w:rPr>
        <w:t>Giuria dei Letterati</w:t>
      </w:r>
      <w:r w:rsidRPr="008F7DE4">
        <w:rPr>
          <w:rFonts w:ascii="Verdana" w:hAnsi="Verdana"/>
          <w:sz w:val="32"/>
          <w:szCs w:val="32"/>
        </w:rPr>
        <w:t xml:space="preserve"> del Premio Campiello, e premiato a Venezia nel corso della Cerimonia conclusiva del Premio.</w:t>
      </w:r>
    </w:p>
    <w:p w:rsidR="00B715E7" w:rsidRPr="008F7DE4" w:rsidRDefault="00B715E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Tra i lavori, in lingua italiana, inviati da un paese estero il Comitato Tecnico ne seleziona uno cui viene assegnato uno speciale riconoscimento in occasione della serata conclusiva del Premio Campiello.</w:t>
      </w:r>
      <w:r w:rsidRPr="008F7DE4">
        <w:rPr>
          <w:rFonts w:ascii="Verdana" w:hAnsi="Verdana"/>
          <w:sz w:val="32"/>
          <w:szCs w:val="32"/>
        </w:rPr>
        <w:br/>
        <w:t xml:space="preserve">L’assegnazione di credito formativo per gli studenti partecipanti al concorso è a discrezione dei singoli istituti. </w:t>
      </w:r>
      <w:r w:rsidRPr="008F7DE4">
        <w:rPr>
          <w:rFonts w:ascii="Verdana" w:hAnsi="Verdana"/>
          <w:sz w:val="32"/>
          <w:szCs w:val="32"/>
        </w:rPr>
        <w:br/>
      </w:r>
      <w:r w:rsidRPr="008F7DE4">
        <w:rPr>
          <w:rFonts w:ascii="Verdana" w:hAnsi="Verdana"/>
          <w:b/>
          <w:bCs/>
          <w:sz w:val="32"/>
          <w:szCs w:val="32"/>
        </w:rPr>
        <w:t xml:space="preserve">Le cinque opere finaliste vengono raccolte in una collana a uso istituzionale realizzata a cura della Fondazione Il Campiello. </w:t>
      </w:r>
    </w:p>
    <w:p w:rsidR="00B715E7" w:rsidRPr="008F7DE4" w:rsidRDefault="00B715E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I finalisti hanno diritto a una dotazione di libri e all’invito alla serata finale del Premio Campiello.</w:t>
      </w:r>
      <w:r w:rsidRPr="008F7DE4">
        <w:rPr>
          <w:rFonts w:ascii="Verdana" w:hAnsi="Verdana"/>
          <w:sz w:val="32"/>
          <w:szCs w:val="32"/>
        </w:rPr>
        <w:br/>
      </w:r>
      <w:r w:rsidRPr="008F7DE4">
        <w:rPr>
          <w:rFonts w:ascii="Verdana" w:hAnsi="Verdana"/>
          <w:b/>
          <w:bCs/>
          <w:sz w:val="32"/>
          <w:szCs w:val="32"/>
        </w:rPr>
        <w:t>Il vincitore assoluto si aggiudica una vacanza-studio di due settimane in un Paese Europeo.</w:t>
      </w:r>
    </w:p>
    <w:p w:rsidR="00B715E7" w:rsidRPr="008F7DE4" w:rsidRDefault="00B715E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>Il Campiello Giovani, da timido esperimento regionale delle prime edizioni, si è affermato a livello nazionale come premio dedicato ai “giovani scrittori” grazie al supporto e alla collaborazione dei Giovani Imprenditori di Confindustria, delle Scuole Superiori e delle Università, ed ora con la collaborazione degli Istituti Italiani di Cultura all’Estero ambisce a conquistare visibilità anche a livello internazionale.</w:t>
      </w:r>
      <w:r w:rsidRPr="008F7DE4">
        <w:rPr>
          <w:rFonts w:ascii="Verdana" w:hAnsi="Verdana"/>
          <w:sz w:val="32"/>
          <w:szCs w:val="32"/>
        </w:rPr>
        <w:br/>
        <w:t xml:space="preserve">“Il Campiello Giovani è nato all’ombra del “premio maggiore”, quasi per scommessa - commenta Alessandra </w:t>
      </w:r>
      <w:proofErr w:type="spellStart"/>
      <w:r w:rsidRPr="008F7DE4">
        <w:rPr>
          <w:rFonts w:ascii="Verdana" w:hAnsi="Verdana"/>
          <w:sz w:val="32"/>
          <w:szCs w:val="32"/>
        </w:rPr>
        <w:t>Pivato</w:t>
      </w:r>
      <w:proofErr w:type="spellEnd"/>
      <w:r w:rsidRPr="008F7DE4">
        <w:rPr>
          <w:rFonts w:ascii="Verdana" w:hAnsi="Verdana"/>
          <w:sz w:val="32"/>
          <w:szCs w:val="32"/>
        </w:rPr>
        <w:t xml:space="preserve">, Presidente del Comitato di Gestione del Premio Campiello – con l’obiettivo di avvicinare i ragazzi alla </w:t>
      </w:r>
      <w:r w:rsidRPr="008F7DE4">
        <w:rPr>
          <w:rFonts w:ascii="Verdana" w:hAnsi="Verdana"/>
          <w:sz w:val="32"/>
          <w:szCs w:val="32"/>
        </w:rPr>
        <w:lastRenderedPageBreak/>
        <w:t xml:space="preserve">cultura e per far riscoprire alle giovani generazioni il piacere della scrittura. Il Concorso fin dalla sua istituzione ha dimostrato tutto il suo potenziale – prosegue Alessandra </w:t>
      </w:r>
      <w:proofErr w:type="spellStart"/>
      <w:r w:rsidRPr="008F7DE4">
        <w:rPr>
          <w:rFonts w:ascii="Verdana" w:hAnsi="Verdana"/>
          <w:sz w:val="32"/>
          <w:szCs w:val="32"/>
        </w:rPr>
        <w:t>Pivato</w:t>
      </w:r>
      <w:proofErr w:type="spellEnd"/>
      <w:r w:rsidRPr="008F7DE4">
        <w:rPr>
          <w:rFonts w:ascii="Verdana" w:hAnsi="Verdana"/>
          <w:sz w:val="32"/>
          <w:szCs w:val="32"/>
        </w:rPr>
        <w:t xml:space="preserve"> - una bella esperienza per i ragazzi chi vi partecipano, un ottimo test per verificare la propria abilità con la penna, ed un canale per far ‘notare’ i giovani talenti anche alle case editrici. Il successo di questa nostra iniziativa, si conferma di anno in anno, con un costante aumento nel numero di iscrizioni</w:t>
      </w:r>
    </w:p>
    <w:p w:rsidR="008F7DE4" w:rsidRDefault="00EE4387" w:rsidP="008F7DE4">
      <w:pPr>
        <w:pStyle w:val="NormaleWeb"/>
        <w:spacing w:before="0" w:beforeAutospacing="0" w:after="0" w:afterAutospacing="0"/>
        <w:rPr>
          <w:rFonts w:ascii="Verdana" w:hAnsi="Verdana"/>
          <w:b/>
          <w:bCs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Chi può partecipare:</w:t>
      </w:r>
    </w:p>
    <w:p w:rsid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 xml:space="preserve">Possono partecipare tutti i ragazzi residenti sia in Italia che all’estero con </w:t>
      </w:r>
      <w:r w:rsidRPr="008F7DE4">
        <w:rPr>
          <w:rFonts w:ascii="Verdana" w:hAnsi="Verdana"/>
          <w:b/>
          <w:bCs/>
          <w:sz w:val="32"/>
          <w:szCs w:val="32"/>
        </w:rPr>
        <w:t>età compresa tra i 15 e i 22 anni</w:t>
      </w:r>
      <w:r w:rsidRPr="008F7DE4">
        <w:rPr>
          <w:rFonts w:ascii="Verdana" w:hAnsi="Verdana"/>
          <w:sz w:val="32"/>
          <w:szCs w:val="32"/>
        </w:rPr>
        <w:t xml:space="preserve"> (al momento dell’invio del racconto devono aver già compiuto 15 anni ma non ancora 22).</w:t>
      </w:r>
    </w:p>
    <w:p w:rsid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>Si può presentare un solo lavoro e non sono ammessi lavori collettivi.</w:t>
      </w:r>
    </w:p>
    <w:p w:rsid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Cosa fare:</w:t>
      </w:r>
      <w:r w:rsidRPr="008F7DE4">
        <w:rPr>
          <w:rFonts w:ascii="Verdana" w:hAnsi="Verdana"/>
          <w:i/>
          <w:iCs/>
          <w:sz w:val="32"/>
          <w:szCs w:val="32"/>
        </w:rPr>
        <w:t xml:space="preserve"> [entro il </w:t>
      </w:r>
      <w:r w:rsidRPr="008F7DE4">
        <w:rPr>
          <w:rFonts w:ascii="Verdana" w:hAnsi="Verdana"/>
          <w:b/>
          <w:bCs/>
          <w:i/>
          <w:iCs/>
          <w:sz w:val="32"/>
          <w:szCs w:val="32"/>
        </w:rPr>
        <w:t>14 gennaio 2011</w:t>
      </w:r>
      <w:r w:rsidRPr="008F7DE4">
        <w:rPr>
          <w:rFonts w:ascii="Verdana" w:hAnsi="Verdana"/>
          <w:i/>
          <w:iCs/>
          <w:sz w:val="32"/>
          <w:szCs w:val="32"/>
        </w:rPr>
        <w:t>]</w:t>
      </w:r>
      <w:r w:rsidRPr="008F7DE4">
        <w:rPr>
          <w:rFonts w:ascii="Verdana" w:hAnsi="Verdana"/>
          <w:sz w:val="32"/>
          <w:szCs w:val="32"/>
        </w:rPr>
        <w:br/>
      </w:r>
      <w:r w:rsidRPr="008F7DE4">
        <w:rPr>
          <w:rFonts w:ascii="Verdana" w:hAnsi="Verdana"/>
          <w:b/>
          <w:bCs/>
          <w:sz w:val="32"/>
          <w:szCs w:val="32"/>
        </w:rPr>
        <w:t xml:space="preserve">Invia </w:t>
      </w:r>
      <w:r w:rsidRPr="008F7DE4">
        <w:rPr>
          <w:rFonts w:ascii="Verdana" w:hAnsi="Verdana"/>
          <w:sz w:val="32"/>
          <w:szCs w:val="32"/>
        </w:rPr>
        <w:t>il tuo</w:t>
      </w:r>
      <w:r w:rsidRPr="008F7DE4">
        <w:rPr>
          <w:rFonts w:ascii="Verdana" w:hAnsi="Verdana"/>
          <w:b/>
          <w:bCs/>
          <w:sz w:val="32"/>
          <w:szCs w:val="32"/>
        </w:rPr>
        <w:t xml:space="preserve"> elaborato inedito in lingua italiana</w:t>
      </w:r>
      <w:r w:rsidRPr="008F7DE4">
        <w:rPr>
          <w:rFonts w:ascii="Verdana" w:hAnsi="Verdana"/>
          <w:sz w:val="32"/>
          <w:szCs w:val="32"/>
        </w:rPr>
        <w:t>, in</w:t>
      </w:r>
      <w:r w:rsidRPr="008F7DE4">
        <w:rPr>
          <w:rFonts w:ascii="Verdana" w:hAnsi="Verdana"/>
          <w:b/>
          <w:bCs/>
          <w:sz w:val="32"/>
          <w:szCs w:val="32"/>
        </w:rPr>
        <w:t xml:space="preserve"> 4 copie</w:t>
      </w:r>
      <w:r w:rsidRPr="008F7DE4">
        <w:rPr>
          <w:rFonts w:ascii="Verdana" w:hAnsi="Verdana"/>
          <w:sz w:val="32"/>
          <w:szCs w:val="32"/>
        </w:rPr>
        <w:t xml:space="preserve"> alla sede della Fondazione Il Campiello (Via Torino, 151 C – 30172 </w:t>
      </w:r>
      <w:proofErr w:type="spellStart"/>
      <w:r w:rsidRPr="008F7DE4">
        <w:rPr>
          <w:rFonts w:ascii="Verdana" w:hAnsi="Verdana"/>
          <w:sz w:val="32"/>
          <w:szCs w:val="32"/>
        </w:rPr>
        <w:t>Mestre-Ve</w:t>
      </w:r>
      <w:proofErr w:type="spellEnd"/>
      <w:r w:rsidRPr="008F7DE4">
        <w:rPr>
          <w:rFonts w:ascii="Verdana" w:hAnsi="Verdana"/>
          <w:sz w:val="32"/>
          <w:szCs w:val="32"/>
        </w:rPr>
        <w:t xml:space="preserve">) entro e non oltre la scadenza indicata nel bando: </w:t>
      </w:r>
      <w:r w:rsidRPr="008F7DE4">
        <w:rPr>
          <w:rFonts w:ascii="Verdana" w:hAnsi="Verdana"/>
          <w:b/>
          <w:bCs/>
          <w:sz w:val="32"/>
          <w:szCs w:val="32"/>
        </w:rPr>
        <w:t>entro il 14 gennaio 2011</w:t>
      </w:r>
      <w:r w:rsidRPr="008F7DE4">
        <w:rPr>
          <w:rFonts w:ascii="Verdana" w:hAnsi="Verdana"/>
          <w:color w:val="FF0000"/>
          <w:sz w:val="32"/>
          <w:szCs w:val="32"/>
        </w:rPr>
        <w:t xml:space="preserve"> </w:t>
      </w:r>
      <w:r w:rsidRPr="008F7DE4">
        <w:rPr>
          <w:rFonts w:ascii="Verdana" w:hAnsi="Verdana"/>
          <w:sz w:val="32"/>
          <w:szCs w:val="32"/>
        </w:rPr>
        <w:t>(fa fede il timbro postale)</w:t>
      </w:r>
    </w:p>
    <w:p w:rsid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 xml:space="preserve">L’elaborato, di </w:t>
      </w:r>
      <w:r w:rsidRPr="008F7DE4">
        <w:rPr>
          <w:rFonts w:ascii="Verdana" w:hAnsi="Verdana"/>
          <w:b/>
          <w:bCs/>
          <w:sz w:val="32"/>
          <w:szCs w:val="32"/>
        </w:rPr>
        <w:t>massimo 25 cartelle</w:t>
      </w:r>
      <w:r w:rsidRPr="008F7DE4">
        <w:rPr>
          <w:rFonts w:ascii="Verdana" w:hAnsi="Verdana"/>
          <w:color w:val="620042"/>
          <w:sz w:val="32"/>
          <w:szCs w:val="32"/>
        </w:rPr>
        <w:t xml:space="preserve"> </w:t>
      </w:r>
      <w:r w:rsidRPr="008F7DE4">
        <w:rPr>
          <w:rFonts w:ascii="Verdana" w:hAnsi="Verdana"/>
          <w:sz w:val="32"/>
          <w:szCs w:val="32"/>
        </w:rPr>
        <w:t xml:space="preserve">(con 25 cartelle si intendono 25 pagine ossia 25 facciate), </w:t>
      </w:r>
      <w:r w:rsidR="002035A5">
        <w:rPr>
          <w:rFonts w:ascii="Verdana" w:hAnsi="Verdana"/>
          <w:sz w:val="32"/>
          <w:szCs w:val="32"/>
        </w:rPr>
        <w:t xml:space="preserve"> </w:t>
      </w:r>
      <w:r w:rsidRPr="008F7DE4">
        <w:rPr>
          <w:rFonts w:ascii="Verdana" w:hAnsi="Verdana"/>
          <w:b/>
          <w:bCs/>
          <w:sz w:val="32"/>
          <w:szCs w:val="32"/>
        </w:rPr>
        <w:t>non</w:t>
      </w:r>
      <w:r w:rsidRPr="008F7DE4">
        <w:rPr>
          <w:rFonts w:ascii="Verdana" w:hAnsi="Verdana"/>
          <w:sz w:val="32"/>
          <w:szCs w:val="32"/>
        </w:rPr>
        <w:t xml:space="preserve"> deve essere </w:t>
      </w:r>
      <w:r w:rsidRPr="008F7DE4">
        <w:rPr>
          <w:rFonts w:ascii="Verdana" w:hAnsi="Verdana"/>
          <w:b/>
          <w:bCs/>
          <w:sz w:val="32"/>
          <w:szCs w:val="32"/>
        </w:rPr>
        <w:t>rilegato</w:t>
      </w:r>
      <w:r w:rsidRPr="008F7DE4">
        <w:rPr>
          <w:rFonts w:ascii="Verdana" w:hAnsi="Verdana"/>
          <w:color w:val="813F62"/>
          <w:sz w:val="32"/>
          <w:szCs w:val="32"/>
        </w:rPr>
        <w:t xml:space="preserve"> </w:t>
      </w:r>
      <w:r w:rsidRPr="008F7DE4">
        <w:rPr>
          <w:rFonts w:ascii="Verdana" w:hAnsi="Verdana"/>
          <w:sz w:val="32"/>
          <w:szCs w:val="32"/>
        </w:rPr>
        <w:t xml:space="preserve">e le </w:t>
      </w:r>
      <w:r w:rsidRPr="008F7DE4">
        <w:rPr>
          <w:rFonts w:ascii="Verdana" w:hAnsi="Verdana"/>
          <w:b/>
          <w:bCs/>
          <w:sz w:val="32"/>
          <w:szCs w:val="32"/>
        </w:rPr>
        <w:t>pagine</w:t>
      </w:r>
      <w:r w:rsidRPr="008F7DE4">
        <w:rPr>
          <w:rFonts w:ascii="Verdana" w:hAnsi="Verdana"/>
          <w:sz w:val="32"/>
          <w:szCs w:val="32"/>
        </w:rPr>
        <w:t xml:space="preserve"> devono essere </w:t>
      </w:r>
      <w:r w:rsidRPr="008F7DE4">
        <w:rPr>
          <w:rFonts w:ascii="Verdana" w:hAnsi="Verdana"/>
          <w:b/>
          <w:bCs/>
          <w:sz w:val="32"/>
          <w:szCs w:val="32"/>
        </w:rPr>
        <w:t xml:space="preserve">numerate </w:t>
      </w:r>
      <w:r w:rsidRPr="008F7DE4">
        <w:rPr>
          <w:rFonts w:ascii="Verdana" w:hAnsi="Verdana"/>
          <w:sz w:val="32"/>
          <w:szCs w:val="32"/>
        </w:rPr>
        <w:t xml:space="preserve">(carattere </w:t>
      </w:r>
      <w:proofErr w:type="spellStart"/>
      <w:r w:rsidRPr="008F7DE4">
        <w:rPr>
          <w:rFonts w:ascii="Verdana" w:hAnsi="Verdana"/>
          <w:sz w:val="32"/>
          <w:szCs w:val="32"/>
        </w:rPr>
        <w:t>Times</w:t>
      </w:r>
      <w:proofErr w:type="spellEnd"/>
      <w:r w:rsidRPr="008F7DE4">
        <w:rPr>
          <w:rFonts w:ascii="Verdana" w:hAnsi="Verdana"/>
          <w:sz w:val="32"/>
          <w:szCs w:val="32"/>
        </w:rPr>
        <w:t xml:space="preserve"> New Roman, corpo 12).</w:t>
      </w:r>
    </w:p>
    <w:p w:rsidR="00EE4387" w:rsidRP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Sull’intestazione</w:t>
      </w:r>
      <w:r w:rsidRPr="008F7DE4">
        <w:rPr>
          <w:rFonts w:ascii="Verdana" w:hAnsi="Verdana"/>
          <w:sz w:val="32"/>
          <w:szCs w:val="32"/>
        </w:rPr>
        <w:t xml:space="preserve"> deve comparire </w:t>
      </w:r>
      <w:r w:rsidRPr="008F7DE4">
        <w:rPr>
          <w:rFonts w:ascii="Verdana" w:hAnsi="Verdana"/>
          <w:b/>
          <w:bCs/>
          <w:sz w:val="32"/>
          <w:szCs w:val="32"/>
        </w:rPr>
        <w:t>soltanto il titolo</w:t>
      </w:r>
      <w:r w:rsidRPr="008F7DE4">
        <w:rPr>
          <w:rFonts w:ascii="Verdana" w:hAnsi="Verdana"/>
          <w:sz w:val="32"/>
          <w:szCs w:val="32"/>
        </w:rPr>
        <w:t xml:space="preserve">. </w:t>
      </w:r>
      <w:r w:rsidRPr="008F7DE4">
        <w:rPr>
          <w:rFonts w:ascii="Verdana" w:hAnsi="Verdana"/>
          <w:sz w:val="32"/>
          <w:szCs w:val="32"/>
        </w:rPr>
        <w:br/>
      </w:r>
      <w:r w:rsidRPr="008F7DE4">
        <w:rPr>
          <w:rFonts w:ascii="Verdana" w:hAnsi="Verdana"/>
          <w:b/>
          <w:bCs/>
          <w:sz w:val="32"/>
          <w:szCs w:val="32"/>
        </w:rPr>
        <w:t xml:space="preserve">In busta chiusa allegata devono essere specificati il titolo ed i propri dati personali </w:t>
      </w:r>
      <w:r w:rsidRPr="008F7DE4">
        <w:rPr>
          <w:rFonts w:ascii="Verdana" w:hAnsi="Verdana"/>
          <w:sz w:val="32"/>
          <w:szCs w:val="32"/>
        </w:rPr>
        <w:t xml:space="preserve">(Titolo racconto, Cognome, Nome, Luogo e Data di nascita, Nazionalità, Indirizzo: Via, </w:t>
      </w:r>
      <w:proofErr w:type="spellStart"/>
      <w:r w:rsidRPr="008F7DE4">
        <w:rPr>
          <w:rFonts w:ascii="Verdana" w:hAnsi="Verdana"/>
          <w:sz w:val="32"/>
          <w:szCs w:val="32"/>
        </w:rPr>
        <w:t>n°</w:t>
      </w:r>
      <w:proofErr w:type="spellEnd"/>
      <w:r w:rsidRPr="008F7DE4">
        <w:rPr>
          <w:rFonts w:ascii="Verdana" w:hAnsi="Verdana"/>
          <w:sz w:val="32"/>
          <w:szCs w:val="32"/>
        </w:rPr>
        <w:t xml:space="preserve"> civico, </w:t>
      </w:r>
      <w:proofErr w:type="spellStart"/>
      <w:r w:rsidRPr="008F7DE4">
        <w:rPr>
          <w:rFonts w:ascii="Verdana" w:hAnsi="Verdana"/>
          <w:sz w:val="32"/>
          <w:szCs w:val="32"/>
        </w:rPr>
        <w:t>Cap</w:t>
      </w:r>
      <w:proofErr w:type="spellEnd"/>
      <w:r w:rsidRPr="008F7DE4">
        <w:rPr>
          <w:rFonts w:ascii="Verdana" w:hAnsi="Verdana"/>
          <w:sz w:val="32"/>
          <w:szCs w:val="32"/>
        </w:rPr>
        <w:t xml:space="preserve">, Città, Provincia, Regione, </w:t>
      </w:r>
      <w:proofErr w:type="spellStart"/>
      <w:r w:rsidRPr="008F7DE4">
        <w:rPr>
          <w:rFonts w:ascii="Verdana" w:hAnsi="Verdana"/>
          <w:sz w:val="32"/>
          <w:szCs w:val="32"/>
        </w:rPr>
        <w:t>n°</w:t>
      </w:r>
      <w:proofErr w:type="spellEnd"/>
      <w:r w:rsidRPr="008F7DE4">
        <w:rPr>
          <w:rFonts w:ascii="Verdana" w:hAnsi="Verdana"/>
          <w:sz w:val="32"/>
          <w:szCs w:val="32"/>
        </w:rPr>
        <w:t xml:space="preserve"> di telefono, </w:t>
      </w:r>
      <w:proofErr w:type="spellStart"/>
      <w:r w:rsidRPr="008F7DE4">
        <w:rPr>
          <w:rFonts w:ascii="Verdana" w:hAnsi="Verdana"/>
          <w:sz w:val="32"/>
          <w:szCs w:val="32"/>
        </w:rPr>
        <w:t>n°</w:t>
      </w:r>
      <w:proofErr w:type="spellEnd"/>
      <w:r w:rsidRPr="008F7DE4">
        <w:rPr>
          <w:rFonts w:ascii="Verdana" w:hAnsi="Verdana"/>
          <w:sz w:val="32"/>
          <w:szCs w:val="32"/>
        </w:rPr>
        <w:t xml:space="preserve"> di cellulare, indirizzo e-mail, Scuola, Classe, Professione). A tal fine i partecipanti potranno utilizzare l’apposita </w:t>
      </w:r>
      <w:r w:rsidRPr="008F7DE4">
        <w:rPr>
          <w:rFonts w:ascii="Verdana" w:hAnsi="Verdana"/>
          <w:b/>
          <w:bCs/>
          <w:sz w:val="32"/>
          <w:szCs w:val="32"/>
        </w:rPr>
        <w:t xml:space="preserve">scheda di partecipazione. </w:t>
      </w:r>
    </w:p>
    <w:p w:rsidR="00EE4387" w:rsidRP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lastRenderedPageBreak/>
        <w:t xml:space="preserve">E’ richiesto inoltre l’invio del il lavoro </w:t>
      </w:r>
      <w:r w:rsidRPr="008F7DE4">
        <w:rPr>
          <w:rFonts w:ascii="Verdana" w:hAnsi="Verdana"/>
          <w:b/>
          <w:bCs/>
          <w:sz w:val="32"/>
          <w:szCs w:val="32"/>
        </w:rPr>
        <w:t>anche in formato digitale</w:t>
      </w:r>
      <w:r w:rsidRPr="008F7DE4">
        <w:rPr>
          <w:rFonts w:ascii="Verdana" w:hAnsi="Verdana"/>
          <w:color w:val="813F62"/>
          <w:sz w:val="32"/>
          <w:szCs w:val="32"/>
        </w:rPr>
        <w:t xml:space="preserve"> </w:t>
      </w:r>
      <w:r w:rsidRPr="008F7DE4">
        <w:rPr>
          <w:rFonts w:ascii="Verdana" w:hAnsi="Verdana"/>
          <w:sz w:val="32"/>
          <w:szCs w:val="32"/>
        </w:rPr>
        <w:t>(</w:t>
      </w:r>
      <w:r w:rsidRPr="008F7DE4">
        <w:rPr>
          <w:rFonts w:ascii="Verdana" w:hAnsi="Verdana"/>
          <w:b/>
          <w:bCs/>
          <w:sz w:val="32"/>
          <w:szCs w:val="32"/>
        </w:rPr>
        <w:t>file word</w:t>
      </w:r>
      <w:r w:rsidRPr="008F7DE4">
        <w:rPr>
          <w:rFonts w:ascii="Verdana" w:hAnsi="Verdana"/>
          <w:sz w:val="32"/>
          <w:szCs w:val="32"/>
        </w:rPr>
        <w:t xml:space="preserve">) su </w:t>
      </w:r>
      <w:proofErr w:type="spellStart"/>
      <w:r w:rsidRPr="008F7DE4">
        <w:rPr>
          <w:rFonts w:ascii="Verdana" w:hAnsi="Verdana"/>
          <w:sz w:val="32"/>
          <w:szCs w:val="32"/>
        </w:rPr>
        <w:t>CD</w:t>
      </w:r>
      <w:proofErr w:type="spellEnd"/>
      <w:r w:rsidRPr="008F7DE4">
        <w:rPr>
          <w:rFonts w:ascii="Verdana" w:hAnsi="Verdana"/>
          <w:sz w:val="32"/>
          <w:szCs w:val="32"/>
        </w:rPr>
        <w:t xml:space="preserve"> o all’indirizzo </w:t>
      </w:r>
      <w:proofErr w:type="spellStart"/>
      <w:r w:rsidRPr="008F7DE4">
        <w:rPr>
          <w:rFonts w:ascii="Verdana" w:hAnsi="Verdana"/>
          <w:sz w:val="32"/>
          <w:szCs w:val="32"/>
        </w:rPr>
        <w:t>e.mail</w:t>
      </w:r>
      <w:proofErr w:type="spellEnd"/>
      <w:r w:rsidRPr="008F7DE4">
        <w:rPr>
          <w:rFonts w:ascii="Verdana" w:hAnsi="Verdana"/>
          <w:sz w:val="32"/>
          <w:szCs w:val="32"/>
        </w:rPr>
        <w:t xml:space="preserve">: </w:t>
      </w:r>
      <w:hyperlink r:id="rId5" w:history="1">
        <w:r w:rsidRPr="008F7DE4">
          <w:rPr>
            <w:rStyle w:val="Collegamentoipertestuale"/>
            <w:rFonts w:ascii="Verdana" w:hAnsi="Verdana"/>
            <w:sz w:val="32"/>
            <w:szCs w:val="32"/>
            <w:u w:val="single"/>
          </w:rPr>
          <w:t>campiello.giovani@confindustria.veneto.it</w:t>
        </w:r>
      </w:hyperlink>
      <w:r w:rsidRPr="008F7DE4">
        <w:rPr>
          <w:rFonts w:ascii="Verdana" w:hAnsi="Verdana"/>
          <w:sz w:val="32"/>
          <w:szCs w:val="32"/>
        </w:rPr>
        <w:t xml:space="preserve"> </w:t>
      </w:r>
    </w:p>
    <w:p w:rsid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b/>
          <w:bCs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Cosa si vince:</w:t>
      </w:r>
    </w:p>
    <w:p w:rsidR="00EE4387" w:rsidRP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 xml:space="preserve">Il VINCITORE ASSOLUTO vince una VACANZA - STUDIO di due settimane in un Paese Europeo e viene premiato sul palco del Gran Teatro la Fenice di Venezia durante la Serata Finale del Premio Campiello che viene trasmessa sulla RAI. </w:t>
      </w:r>
    </w:p>
    <w:p w:rsidR="00EE4387" w:rsidRP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 xml:space="preserve">I CINQUE FINALISTI vincono una dotazione di libri, sono invitati alla cerimonia di premiazione del Premio Campiello letteratura e vedono i loro racconti pubblicati. </w:t>
      </w:r>
    </w:p>
    <w:p w:rsidR="00EE4387" w:rsidRP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Il MIGLIOR RACCONTO PROVENIENTE DALL’ESTERO vince una dotazione di libri e l’invito alla cerimonia di premiazione del Premio Campiello letteratura.</w:t>
      </w:r>
      <w:r w:rsidRPr="008F7DE4">
        <w:rPr>
          <w:rFonts w:ascii="Verdana" w:hAnsi="Verdana"/>
          <w:sz w:val="32"/>
          <w:szCs w:val="32"/>
        </w:rPr>
        <w:t xml:space="preserve"> </w:t>
      </w:r>
    </w:p>
    <w:p w:rsidR="00EE4387" w:rsidRP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i/>
          <w:iCs/>
          <w:sz w:val="32"/>
          <w:szCs w:val="32"/>
        </w:rPr>
        <w:t xml:space="preserve">Buona fortuna! </w:t>
      </w:r>
    </w:p>
    <w:p w:rsidR="00EE4387" w:rsidRP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Contatti</w:t>
      </w:r>
      <w:r w:rsidRPr="008F7DE4">
        <w:rPr>
          <w:rFonts w:ascii="Verdana" w:hAnsi="Verdana"/>
          <w:color w:val="0041C2"/>
          <w:sz w:val="32"/>
          <w:szCs w:val="32"/>
        </w:rPr>
        <w:t xml:space="preserve"> </w:t>
      </w:r>
    </w:p>
    <w:p w:rsid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 xml:space="preserve">Indirizzo </w:t>
      </w:r>
      <w:proofErr w:type="spellStart"/>
      <w:r w:rsidRPr="008F7DE4">
        <w:rPr>
          <w:rFonts w:ascii="Verdana" w:hAnsi="Verdana"/>
          <w:b/>
          <w:bCs/>
          <w:sz w:val="32"/>
          <w:szCs w:val="32"/>
        </w:rPr>
        <w:t>email</w:t>
      </w:r>
      <w:proofErr w:type="spellEnd"/>
      <w:r w:rsidRPr="008F7DE4">
        <w:rPr>
          <w:rFonts w:ascii="Verdana" w:hAnsi="Verdana"/>
          <w:sz w:val="32"/>
          <w:szCs w:val="32"/>
        </w:rPr>
        <w:t>:</w:t>
      </w:r>
    </w:p>
    <w:p w:rsidR="00EE4387" w:rsidRP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hyperlink r:id="rId6" w:history="1">
        <w:r w:rsidRPr="008F7DE4">
          <w:rPr>
            <w:rStyle w:val="Collegamentoipertestuale"/>
            <w:rFonts w:ascii="Verdana" w:hAnsi="Verdana"/>
            <w:sz w:val="32"/>
            <w:szCs w:val="32"/>
            <w:u w:val="single"/>
          </w:rPr>
          <w:t>campiello.giovani@confindustria.veneto.it</w:t>
        </w:r>
      </w:hyperlink>
      <w:r w:rsidRPr="008F7DE4">
        <w:rPr>
          <w:rFonts w:ascii="Verdana" w:hAnsi="Verdana"/>
          <w:sz w:val="32"/>
          <w:szCs w:val="32"/>
        </w:rPr>
        <w:t xml:space="preserve"> </w:t>
      </w:r>
    </w:p>
    <w:p w:rsid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Indirizzo</w:t>
      </w:r>
      <w:r w:rsidRPr="008F7DE4">
        <w:rPr>
          <w:rFonts w:ascii="Verdana" w:hAnsi="Verdana"/>
          <w:sz w:val="32"/>
          <w:szCs w:val="32"/>
        </w:rPr>
        <w:t xml:space="preserve">: </w:t>
      </w:r>
      <w:r w:rsidRPr="008F7DE4">
        <w:rPr>
          <w:rFonts w:ascii="Verdana" w:hAnsi="Verdana"/>
          <w:sz w:val="32"/>
          <w:szCs w:val="32"/>
        </w:rPr>
        <w:br/>
        <w:t>Concorso Campiello Giovani</w:t>
      </w:r>
    </w:p>
    <w:p w:rsid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>Fondazione Il Campiello – Confindustria</w:t>
      </w:r>
      <w:r w:rsidRPr="008F7DE4">
        <w:rPr>
          <w:rFonts w:ascii="Verdana" w:hAnsi="Verdana"/>
          <w:b/>
          <w:bCs/>
          <w:sz w:val="32"/>
          <w:szCs w:val="32"/>
        </w:rPr>
        <w:t xml:space="preserve"> </w:t>
      </w:r>
      <w:r w:rsidRPr="008F7DE4">
        <w:rPr>
          <w:rFonts w:ascii="Verdana" w:hAnsi="Verdana"/>
          <w:sz w:val="32"/>
          <w:szCs w:val="32"/>
        </w:rPr>
        <w:t>Veneto</w:t>
      </w:r>
    </w:p>
    <w:p w:rsid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sz w:val="32"/>
          <w:szCs w:val="32"/>
        </w:rPr>
        <w:t>Via Torino 151/c - 30172 Mestre (Venezia)</w:t>
      </w:r>
    </w:p>
    <w:p w:rsidR="00EE4387" w:rsidRPr="008F7DE4" w:rsidRDefault="00EE4387" w:rsidP="008F7DE4">
      <w:pPr>
        <w:pStyle w:val="NormaleWeb"/>
        <w:spacing w:before="0" w:beforeAutospacing="0" w:after="0" w:afterAutospacing="0"/>
        <w:jc w:val="both"/>
        <w:rPr>
          <w:rFonts w:ascii="Verdana" w:hAnsi="Verdana"/>
          <w:sz w:val="32"/>
          <w:szCs w:val="32"/>
        </w:rPr>
      </w:pPr>
      <w:r w:rsidRPr="008F7DE4">
        <w:rPr>
          <w:rFonts w:ascii="Verdana" w:hAnsi="Verdana"/>
          <w:b/>
          <w:bCs/>
          <w:sz w:val="32"/>
          <w:szCs w:val="32"/>
        </w:rPr>
        <w:t>Telefono</w:t>
      </w:r>
      <w:r w:rsidRPr="008F7DE4">
        <w:rPr>
          <w:rFonts w:ascii="Verdana" w:hAnsi="Verdana"/>
          <w:sz w:val="32"/>
          <w:szCs w:val="32"/>
        </w:rPr>
        <w:t xml:space="preserve">: +39 041 2517511 </w:t>
      </w:r>
      <w:r w:rsidRPr="008F7DE4">
        <w:rPr>
          <w:rFonts w:ascii="Verdana" w:hAnsi="Verdana"/>
          <w:b/>
          <w:bCs/>
          <w:sz w:val="32"/>
          <w:szCs w:val="32"/>
        </w:rPr>
        <w:t>Fax</w:t>
      </w:r>
      <w:r w:rsidRPr="008F7DE4">
        <w:rPr>
          <w:rFonts w:ascii="Verdana" w:hAnsi="Verdana"/>
          <w:sz w:val="32"/>
          <w:szCs w:val="32"/>
        </w:rPr>
        <w:t>: +39 041 2517576</w:t>
      </w:r>
    </w:p>
    <w:p w:rsidR="002C5D84" w:rsidRPr="008F7DE4" w:rsidRDefault="002C5D84" w:rsidP="008F7DE4">
      <w:pPr>
        <w:spacing w:after="0" w:line="240" w:lineRule="auto"/>
        <w:jc w:val="both"/>
        <w:rPr>
          <w:sz w:val="32"/>
          <w:szCs w:val="32"/>
        </w:rPr>
      </w:pPr>
    </w:p>
    <w:sectPr w:rsidR="002C5D84" w:rsidRPr="008F7DE4" w:rsidSect="002C5D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B715E7"/>
    <w:rsid w:val="001277BD"/>
    <w:rsid w:val="002035A5"/>
    <w:rsid w:val="002C5D84"/>
    <w:rsid w:val="008F7DE4"/>
    <w:rsid w:val="00B715E7"/>
    <w:rsid w:val="00B727A9"/>
    <w:rsid w:val="00EE4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5D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715E7"/>
    <w:rPr>
      <w:strike w:val="0"/>
      <w:dstrike w:val="0"/>
      <w:color w:val="000000"/>
      <w:u w:val="none"/>
      <w:effect w:val="none"/>
      <w:bdr w:val="none" w:sz="0" w:space="0" w:color="auto" w:frame="1"/>
    </w:rPr>
  </w:style>
  <w:style w:type="paragraph" w:styleId="NormaleWeb">
    <w:name w:val="Normal (Web)"/>
    <w:basedOn w:val="Normale"/>
    <w:uiPriority w:val="99"/>
    <w:semiHidden/>
    <w:unhideWhenUsed/>
    <w:rsid w:val="00B71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mpiello.giovani@confindustria.veneto.it" TargetMode="External"/><Relationship Id="rId5" Type="http://schemas.openxmlformats.org/officeDocument/2006/relationships/hyperlink" Target="mailto:campiello.giovani@confindustria.veneto.it" TargetMode="External"/><Relationship Id="rId4" Type="http://schemas.openxmlformats.org/officeDocument/2006/relationships/hyperlink" Target="mailto:campiello.giovani@confindustria.vene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948</Words>
  <Characters>5405</Characters>
  <Application>Microsoft Office Word</Application>
  <DocSecurity>0</DocSecurity>
  <Lines>45</Lines>
  <Paragraphs>12</Paragraphs>
  <ScaleCrop>false</ScaleCrop>
  <Company/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Nome utente</dc:creator>
  <cp:keywords/>
  <dc:description/>
  <cp:lastModifiedBy>Nome utente</cp:lastModifiedBy>
  <cp:revision>5</cp:revision>
  <dcterms:created xsi:type="dcterms:W3CDTF">2010-11-01T16:01:00Z</dcterms:created>
  <dcterms:modified xsi:type="dcterms:W3CDTF">2010-11-01T16:11:00Z</dcterms:modified>
</cp:coreProperties>
</file>