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5"/>
        <w:gridCol w:w="1122"/>
        <w:gridCol w:w="662"/>
        <w:gridCol w:w="612"/>
        <w:gridCol w:w="486"/>
        <w:gridCol w:w="119"/>
        <w:gridCol w:w="765"/>
      </w:tblGrid>
      <w:tr w:rsidR="00E40A35" w:rsidRPr="00E40A35" w:rsidTr="007572A1">
        <w:trPr>
          <w:trHeight w:val="407"/>
        </w:trPr>
        <w:tc>
          <w:tcPr>
            <w:tcW w:w="1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14B1B7F7" wp14:editId="00EB2FD0">
                  <wp:extent cx="653814" cy="736480"/>
                  <wp:effectExtent l="0" t="0" r="0" b="698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Repubblic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4348" cy="737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52"/>
                <w:szCs w:val="32"/>
                <w:lang w:eastAsia="it-IT"/>
              </w:rPr>
              <w:t>Ministero  dell’ Istruzione, Università e Ricerca</w:t>
            </w:r>
          </w:p>
        </w:tc>
      </w:tr>
      <w:tr w:rsidR="00E40A35" w:rsidRPr="00E40A35" w:rsidTr="007572A1">
        <w:trPr>
          <w:trHeight w:val="407"/>
        </w:trPr>
        <w:tc>
          <w:tcPr>
            <w:tcW w:w="1129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  <w:t>Ufficio Scolastico Regionale per la Campania</w:t>
            </w:r>
          </w:p>
        </w:tc>
      </w:tr>
      <w:tr w:rsidR="00E40A35" w:rsidRPr="00E40A35" w:rsidTr="007572A1">
        <w:trPr>
          <w:trHeight w:val="407"/>
        </w:trPr>
        <w:tc>
          <w:tcPr>
            <w:tcW w:w="112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</w:pPr>
            <w:r w:rsidRPr="00E40A35">
              <w:rPr>
                <w:rFonts w:ascii="Edwardian Script ITC" w:eastAsia="Times New Roman" w:hAnsi="Edwardian Script ITC" w:cs="Calibri"/>
                <w:b/>
                <w:bCs/>
                <w:color w:val="000000"/>
                <w:sz w:val="40"/>
                <w:szCs w:val="32"/>
                <w:lang w:eastAsia="it-IT"/>
              </w:rPr>
              <w:t>Direzione Generale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B18" w:rsidRDefault="00E40A35" w:rsidP="00C75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SCHEDA DESCRITTIVA </w:t>
            </w:r>
            <w:r w:rsidR="00B534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DEL PROGETTO</w:t>
            </w:r>
          </w:p>
          <w:p w:rsidR="00E40A35" w:rsidRPr="00E40A35" w:rsidRDefault="00C75B18" w:rsidP="00C75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Percorsi di apprendistato di I livello</w:t>
            </w:r>
            <w:r w:rsidR="00B534F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5B18" w:rsidRPr="00C75B18" w:rsidRDefault="00C75B18" w:rsidP="00C75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0"/>
                <w:szCs w:val="20"/>
                <w:lang w:eastAsia="it-IT"/>
              </w:rPr>
            </w:pPr>
            <w:r w:rsidRPr="00C75B18">
              <w:rPr>
                <w:rFonts w:ascii="Arial" w:eastAsia="Times New Roman" w:hAnsi="Arial" w:cs="Arial"/>
                <w:b/>
                <w:bCs/>
                <w:caps/>
                <w:color w:val="000000"/>
                <w:sz w:val="20"/>
                <w:szCs w:val="20"/>
                <w:lang w:eastAsia="it-IT"/>
              </w:rPr>
              <w:t>Decreto Direttoriale prot. n. MIUR/AOODGOSV/RU/1068/U del 19 ottobre 20</w:t>
            </w:r>
            <w:bookmarkStart w:id="0" w:name="_GoBack"/>
            <w:bookmarkEnd w:id="0"/>
            <w:r w:rsidRPr="00C75B18">
              <w:rPr>
                <w:rFonts w:ascii="Arial" w:eastAsia="Times New Roman" w:hAnsi="Arial" w:cs="Arial"/>
                <w:b/>
                <w:bCs/>
                <w:caps/>
                <w:color w:val="000000"/>
                <w:sz w:val="20"/>
                <w:szCs w:val="20"/>
                <w:lang w:eastAsia="it-IT"/>
              </w:rPr>
              <w:t>16</w:t>
            </w:r>
          </w:p>
          <w:p w:rsidR="00E40A35" w:rsidRPr="00E40A35" w:rsidRDefault="00E40A35" w:rsidP="00B534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Default="00E40A35" w:rsidP="0067489B">
            <w:pPr>
              <w:spacing w:after="0" w:line="240" w:lineRule="auto"/>
              <w:jc w:val="center"/>
              <w:rPr>
                <w:rStyle w:val="Collegamentoipertestuale"/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da inviare ESCLUSIVAMENTE a:  </w:t>
            </w:r>
            <w:hyperlink r:id="rId10" w:history="1">
              <w:r w:rsidR="0067489B" w:rsidRPr="007045D9">
                <w:rPr>
                  <w:rStyle w:val="Collegamentoipertestuale"/>
                  <w:rFonts w:ascii="Arial" w:eastAsia="Times New Roman" w:hAnsi="Arial" w:cs="Arial"/>
                  <w:b/>
                  <w:sz w:val="20"/>
                  <w:szCs w:val="20"/>
                  <w:lang w:eastAsia="it-IT"/>
                </w:rPr>
                <w:t>apprendistato.usrcampania@gmail.com</w:t>
              </w:r>
            </w:hyperlink>
          </w:p>
          <w:p w:rsidR="004D3DFF" w:rsidRPr="00E40A35" w:rsidRDefault="004D3DFF" w:rsidP="00674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C48E4">
              <w:rPr>
                <w:rFonts w:ascii="Verdana" w:hAnsi="Verdana" w:cs="Arial"/>
                <w:sz w:val="20"/>
                <w:szCs w:val="20"/>
              </w:rPr>
              <w:t xml:space="preserve">entro e non oltre le ore </w:t>
            </w:r>
            <w:r w:rsidRPr="00CC48E4">
              <w:rPr>
                <w:rFonts w:ascii="Verdana" w:hAnsi="Verdana" w:cs="Arial"/>
                <w:b/>
                <w:sz w:val="20"/>
                <w:szCs w:val="20"/>
              </w:rPr>
              <w:t>23.59</w:t>
            </w:r>
            <w:r w:rsidRPr="00CC48E4">
              <w:rPr>
                <w:rFonts w:ascii="Verdana" w:hAnsi="Verdana" w:cs="Arial"/>
                <w:sz w:val="20"/>
                <w:szCs w:val="20"/>
              </w:rPr>
              <w:t xml:space="preserve"> del </w:t>
            </w:r>
            <w:r w:rsidRPr="00CC48E4">
              <w:rPr>
                <w:rFonts w:ascii="Verdana" w:hAnsi="Verdana" w:cs="Arial"/>
                <w:b/>
                <w:sz w:val="20"/>
                <w:szCs w:val="20"/>
              </w:rPr>
              <w:t>25 novembre 2016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Istituto Scolastico proponente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 (principale):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E40A35" w:rsidRDefault="00E40A3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E40A3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35" w:rsidRPr="00214C18" w:rsidRDefault="00214C18" w:rsidP="00214C1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214C1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P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olo </w:t>
            </w:r>
            <w:r w:rsidRPr="00214C1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T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ecnico </w:t>
            </w:r>
            <w:r w:rsidRPr="00214C1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P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rofessionale</w:t>
            </w:r>
            <w:r w:rsidRPr="00214C1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di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appartenenza</w:t>
            </w:r>
            <w:r w:rsidR="00574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(specificare)</w:t>
            </w:r>
          </w:p>
        </w:tc>
      </w:tr>
      <w:tr w:rsidR="00C75B18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18" w:rsidRPr="005743CD" w:rsidRDefault="00C75B18" w:rsidP="005743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74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Specificare se scuola capofila: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18" w:rsidRPr="00E40A35" w:rsidRDefault="00C75B18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18" w:rsidRPr="00E40A35" w:rsidRDefault="00C75B18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214C18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18" w:rsidRPr="005743CD" w:rsidRDefault="00520FD9" w:rsidP="005743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74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Specificare se s</w:t>
            </w:r>
            <w:r w:rsidR="00214C18" w:rsidRPr="005743C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cuola sede di sperimentazione ENEL/ENI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18" w:rsidRPr="00E40A35" w:rsidRDefault="00214C18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C18" w:rsidRPr="00E40A35" w:rsidRDefault="00214C18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214C18" w:rsidRPr="00E40A35" w:rsidRDefault="00214C18" w:rsidP="005743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Tipologia </w:t>
            </w:r>
            <w:r w:rsidR="00D84C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del soggetto proponente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C18" w:rsidRDefault="00214C18" w:rsidP="00214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□ TECNICO</w:t>
            </w:r>
            <w:r w:rsidR="00574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: </w:t>
            </w:r>
            <w:r w:rsidR="00D84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</w:t>
            </w:r>
            <w:r w:rsidR="00574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specificare</w:t>
            </w:r>
            <w:r w:rsidR="00D84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l’</w:t>
            </w:r>
            <w:r w:rsidR="005743C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 di studi</w:t>
            </w:r>
            <w:r w:rsidR="00D84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)</w:t>
            </w:r>
          </w:p>
          <w:p w:rsidR="00D84CB1" w:rsidRPr="00E40A35" w:rsidRDefault="00D84CB1" w:rsidP="00214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C18" w:rsidRDefault="00214C18" w:rsidP="00214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□ PROFESSIONALE</w:t>
            </w:r>
            <w:r w:rsidR="00D84CB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: (specificare l’indirizzo di studi)</w:t>
            </w:r>
          </w:p>
          <w:p w:rsidR="00D84CB1" w:rsidRPr="00E40A35" w:rsidRDefault="00D84CB1" w:rsidP="00214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214C18" w:rsidRPr="00E40A35" w:rsidRDefault="00214C18" w:rsidP="004317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Titolo del </w:t>
            </w:r>
            <w:r w:rsidR="006859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progetto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214C18" w:rsidRPr="00E40A35" w:rsidRDefault="006859F4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Descrizione del partenariato</w:t>
            </w:r>
            <w:r w:rsidR="00214C18"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Istituzioni scolastiche partner della rete (replicare la sezione in relazione alle scuole coinvolte):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1) Istituzione scolastica in rete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Meccanografico: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DE677D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7D" w:rsidRPr="00DE677D" w:rsidRDefault="00DE677D" w:rsidP="00DE677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DE67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Scuola sede di sperimentazione ENEL/ENI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7D" w:rsidRPr="00E40A35" w:rsidRDefault="00DE677D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77D" w:rsidRPr="00E40A35" w:rsidRDefault="00DE677D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DE677D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7D" w:rsidRPr="00E40A35" w:rsidRDefault="00DE677D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) Istituzione scolastica in rete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DD685C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DE677D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DE67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Scuola sede di sperimentazione ENEL/ENI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E40A35" w:rsidRDefault="00DD685C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E40A35" w:rsidRDefault="00DD685C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214C18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) Istituzione scolastica in rete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Meccanografico: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DD685C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DE677D" w:rsidRDefault="00DD685C" w:rsidP="00892BA4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DE67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Scuola sede di sperimentazione ENEL/ENI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E40A35" w:rsidRDefault="00DD685C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85C" w:rsidRPr="00E40A35" w:rsidRDefault="00DD685C" w:rsidP="00892B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1E492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925" w:rsidRDefault="001E492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14C1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4C18" w:rsidRPr="00E40A35" w:rsidRDefault="00DD685C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  <w:r w:rsidR="00214C18"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) …</w:t>
            </w:r>
          </w:p>
        </w:tc>
      </w:tr>
      <w:tr w:rsidR="001E492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1E4925" w:rsidRPr="00E40A35" w:rsidRDefault="001E4925" w:rsidP="00892B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Altri partner</w:t>
            </w:r>
            <w:r w:rsidR="00537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(da replicare per ciascun partner coinvolto)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Rappresentanti del mondo del lavoro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5370D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DD685C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85C" w:rsidRPr="00E40A35" w:rsidRDefault="00DD685C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Parti sociali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Default="005370DE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2D3EB2" w:rsidRDefault="007C5702" w:rsidP="002D3E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2D3E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Istituzioni</w:t>
            </w:r>
            <w:r w:rsidR="005370DE" w:rsidRPr="002D3E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 mondo accademico</w:t>
            </w:r>
            <w:r w:rsidRPr="002D3E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Default="005370DE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Centri di ricerca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C1109D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09D" w:rsidRDefault="00C1109D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Istituzioni formative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5370DE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5370DE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DE" w:rsidRPr="00E40A35" w:rsidRDefault="005370DE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C1109D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09D" w:rsidRDefault="00C1109D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B460D5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Regioni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B460D5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0D5" w:rsidRDefault="00B460D5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B460D5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Enti Locali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B460D5" w:rsidRPr="00E40A35" w:rsidTr="007572A1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D5" w:rsidRPr="00E40A35" w:rsidRDefault="00B460D5" w:rsidP="00B460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B460D5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D5" w:rsidRPr="00E40A35" w:rsidRDefault="00B460D5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3EB2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B2" w:rsidRPr="002D3EB2" w:rsidRDefault="002D3EB2" w:rsidP="00E40A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2D3EB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lastRenderedPageBreak/>
              <w:t>Altro</w:t>
            </w:r>
          </w:p>
        </w:tc>
      </w:tr>
      <w:tr w:rsidR="002D3EB2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</w:t>
            </w:r>
          </w:p>
        </w:tc>
      </w:tr>
      <w:tr w:rsidR="002D3EB2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Comune:</w:t>
            </w:r>
          </w:p>
        </w:tc>
      </w:tr>
      <w:tr w:rsidR="002D3EB2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Indirizzo:</w:t>
            </w:r>
          </w:p>
        </w:tc>
      </w:tr>
      <w:tr w:rsidR="002D3EB2" w:rsidRPr="00E40A35" w:rsidTr="0038138A">
        <w:trPr>
          <w:trHeight w:val="256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Accordo di rete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o altro accordo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2D3EB2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B2" w:rsidRPr="00E40A35" w:rsidRDefault="002D3EB2" w:rsidP="0038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Estremi dell'accordo: </w:t>
            </w:r>
          </w:p>
        </w:tc>
      </w:tr>
      <w:tr w:rsidR="008D7FE2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FE2" w:rsidRPr="00E40A35" w:rsidRDefault="008D7FE2" w:rsidP="003813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descrizione:</w:t>
            </w:r>
          </w:p>
        </w:tc>
      </w:tr>
      <w:tr w:rsidR="002D3EB2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B2" w:rsidRDefault="002D3EB2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7C61FB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7C61FB" w:rsidRPr="00E40A35" w:rsidRDefault="007C61FB" w:rsidP="00815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Breve descrizione della proposta, con particolare attenzione agli </w:t>
            </w:r>
            <w:r w:rsidR="008157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OBIETTIVI SPECIFICI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previsti dall’art. 5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Decreto Direttoriale prot.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68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del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/10/2016</w:t>
            </w:r>
          </w:p>
        </w:tc>
      </w:tr>
      <w:tr w:rsidR="001E4925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E4925" w:rsidRPr="0081573E" w:rsidRDefault="007C61FB" w:rsidP="0081573E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Incremento del coinvolgimento dei giovani in percorsi di apprendistato da prevedersi nell’anno successivo alla progettazione </w:t>
            </w:r>
            <w:r w:rsidR="0081573E"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(</w:t>
            </w:r>
            <w:proofErr w:type="spellStart"/>
            <w:r w:rsidR="0081573E"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="0081573E"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</w:t>
            </w:r>
          </w:p>
          <w:p w:rsidR="007C61FB" w:rsidRPr="0081573E" w:rsidRDefault="007C61FB" w:rsidP="0081573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7C61FB" w:rsidRPr="0081573E" w:rsidRDefault="007C61FB" w:rsidP="00F277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7C61FB" w:rsidRPr="0081573E" w:rsidRDefault="007C61FB" w:rsidP="00F277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1573E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1573E" w:rsidRPr="0081573E" w:rsidRDefault="0081573E" w:rsidP="0081573E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Coinvolgimento dei docenti in attività di formazione/progettazione</w:t>
            </w:r>
            <w:r w:rsid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(</w:t>
            </w:r>
            <w:proofErr w:type="spellStart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</w:t>
            </w:r>
          </w:p>
          <w:p w:rsidR="0081573E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81573E" w:rsidRPr="0081573E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1573E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1573E" w:rsidRPr="0081573E" w:rsidRDefault="0081573E" w:rsidP="0081573E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Attività di informazione/diffusione ai fini orientativi (</w:t>
            </w:r>
            <w:proofErr w:type="spellStart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</w:t>
            </w:r>
          </w:p>
          <w:p w:rsidR="0081573E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81573E" w:rsidRPr="0081573E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1573E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1573E" w:rsidRDefault="0081573E" w:rsidP="0081573E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Produzione di materiale informativo/formativo</w:t>
            </w:r>
            <w:r w:rsid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(</w:t>
            </w:r>
            <w:proofErr w:type="spellStart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</w:t>
            </w:r>
          </w:p>
          <w:p w:rsidR="0081573E" w:rsidRPr="0081573E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1573E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1573E" w:rsidRPr="007C61FB" w:rsidRDefault="0081573E" w:rsidP="0081573E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61FB" w:rsidRPr="00E40A35" w:rsidTr="0038138A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7C61FB" w:rsidRPr="00E40A35" w:rsidRDefault="007C61FB" w:rsidP="00F277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Breve descrizione della proposta, con particolare attenzione ai </w:t>
            </w:r>
            <w:r w:rsidR="008157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PRODOTTI ATTESI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dal Comitato Tecnico Scientifico previsti dall’art. 5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Decreto Direttoriale prot.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68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del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/10/2016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500 caratteri)</w:t>
            </w:r>
          </w:p>
        </w:tc>
      </w:tr>
      <w:tr w:rsidR="007C61FB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1573E" w:rsidRPr="008D7FE2" w:rsidRDefault="007C61FB" w:rsidP="0081573E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Valutazione degli esiti della sperimentazione ENEL /ENI</w:t>
            </w:r>
            <w:r w:rsidR="008D7FE2" w:rsidRPr="008D7F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D7FE2"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(b</w:t>
            </w:r>
            <w:r w:rsidR="0081573E"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reve descrizione </w:t>
            </w:r>
            <w:proofErr w:type="spellStart"/>
            <w:r w:rsidR="0081573E"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="0081573E"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500 caratteri):</w:t>
            </w:r>
          </w:p>
          <w:p w:rsid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7C61FB" w:rsidRPr="00902E46" w:rsidRDefault="007C61FB" w:rsidP="0081573E">
            <w:pPr>
              <w:pStyle w:val="Paragrafoelenco"/>
              <w:spacing w:after="0" w:line="240" w:lineRule="auto"/>
              <w:ind w:left="106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1573E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1573E" w:rsidRPr="0081573E" w:rsidRDefault="0081573E" w:rsidP="008D7FE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781" w:hanging="425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Un modello organizzativo che preveda:</w:t>
            </w:r>
          </w:p>
        </w:tc>
      </w:tr>
      <w:tr w:rsidR="008D7FE2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D7FE2" w:rsidRDefault="008D7FE2" w:rsidP="008D7FE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una organizzazione della scuola adeguata con particolare riferimento al ruolo di figure chiave per il successo dei percorsi di apprendistato quali il referente della relazioni con le imprese e il tutor formativo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  <w:p w:rsidR="008D7FE2" w:rsidRP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(breve descrizione </w:t>
            </w:r>
            <w:proofErr w:type="spellStart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caratteri):</w:t>
            </w:r>
          </w:p>
          <w:p w:rsidR="008D7FE2" w:rsidRPr="0081573E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902E46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D7FE2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D7FE2" w:rsidRPr="0081573E" w:rsidRDefault="008D7FE2" w:rsidP="008D7FE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la definizione di una metodologia di rilevazione dei bisogni formativi in comune accordo con le imprese del territorio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  <w:p w:rsidR="008D7FE2" w:rsidRP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(breve descrizione </w:t>
            </w:r>
            <w:proofErr w:type="spellStart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caratteri):</w:t>
            </w:r>
          </w:p>
          <w:p w:rsid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902E46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D7FE2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D7FE2" w:rsidRPr="0081573E" w:rsidRDefault="008D7FE2" w:rsidP="008D7FE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moduli didattici in grado di coniugare la parte formativa acquisita in azienda con la parte formativa acquisita a scuola, con particolare attenzione al curricolo formativo e alla formazione dei docenti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  <w:p w:rsidR="008D7FE2" w:rsidRP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(breve descrizione </w:t>
            </w:r>
            <w:proofErr w:type="spellStart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caratteri):</w:t>
            </w:r>
          </w:p>
          <w:p w:rsid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902E46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8D7FE2" w:rsidRPr="00E40A35" w:rsidTr="007C61F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D7FE2" w:rsidRPr="0081573E" w:rsidRDefault="008D7FE2" w:rsidP="008D7FE2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1573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strumenti di informazione da utilizzarsi come sistema di orientamento per i giovani e per informare le imprese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  <w:p w:rsid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(breve descrizione </w:t>
            </w:r>
            <w:proofErr w:type="spellStart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8D7FE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caratteri):</w:t>
            </w:r>
          </w:p>
          <w:p w:rsid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8D7FE2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8D7FE2" w:rsidRPr="00902E46" w:rsidRDefault="008D7FE2" w:rsidP="008D7FE2">
            <w:pPr>
              <w:pStyle w:val="Paragrafoelenco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0B5E75" w:rsidRPr="00E40A35" w:rsidTr="000B5E75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E75" w:rsidRDefault="000B5E75" w:rsidP="000B5E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:rsidR="000B5E75" w:rsidRDefault="000B5E75" w:rsidP="000B5E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ARTICOLAZIONE PER LINEE DI ATTIVITA’ (ai sensi dell’art. 3 del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Decreto Direttoriale prot. n.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68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del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9</w:t>
            </w: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/10/2016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)</w:t>
            </w:r>
          </w:p>
          <w:p w:rsidR="000B5E75" w:rsidRPr="000B5E75" w:rsidRDefault="000B5E75" w:rsidP="000B5E7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B460D5" w:rsidRPr="00E40A35" w:rsidTr="007572A1">
        <w:trPr>
          <w:trHeight w:val="399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0B5E75" w:rsidRPr="000B5E75" w:rsidRDefault="0081573E" w:rsidP="000B5E75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B5E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AZIONI PRIORITARIE </w:t>
            </w:r>
            <w:r w:rsidR="00B460D5" w:rsidRPr="000B5E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 supporto dell’ampliamento dell’offerta formativa di apprendistato</w:t>
            </w:r>
            <w:r w:rsidR="000B5E75" w:rsidRPr="000B5E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0B5E75" w:rsidRPr="00E40A35" w:rsidRDefault="000B5E75" w:rsidP="00B460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703528" w:rsidRPr="00E40A35" w:rsidTr="007572A1">
        <w:trPr>
          <w:trHeight w:val="399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528" w:rsidRDefault="00703528" w:rsidP="007035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Specificare le azioni prioritarie previste a supporto dell’ampliamento dell’offerta formativa di apprendistato</w:t>
            </w:r>
          </w:p>
          <w:p w:rsidR="0038138A" w:rsidRDefault="00535746" w:rsidP="007035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100 caratteri per ciascuna azione prevista)</w:t>
            </w:r>
          </w:p>
          <w:p w:rsidR="008D7FE2" w:rsidRPr="00E40A35" w:rsidRDefault="008D7FE2" w:rsidP="007035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9F3416" w:rsidRPr="00E40A35" w:rsidTr="007572A1">
        <w:trPr>
          <w:trHeight w:val="399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416" w:rsidRDefault="009F3416" w:rsidP="007035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3B7F0C" w:rsidRPr="00E40A35" w:rsidTr="007572A1">
        <w:trPr>
          <w:trHeight w:val="399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3B7F0C" w:rsidRPr="00E40A35" w:rsidRDefault="003B7F0C" w:rsidP="000B5E75">
            <w:pPr>
              <w:spacing w:after="0" w:line="240" w:lineRule="auto"/>
              <w:ind w:left="4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  <w:r w:rsidR="000B5E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Risultati attesi in termini di modello organizzativo, modello didattico e curricolare</w:t>
            </w:r>
          </w:p>
        </w:tc>
      </w:tr>
      <w:tr w:rsidR="00703528" w:rsidRPr="00E40A35" w:rsidTr="00535746">
        <w:trPr>
          <w:trHeight w:val="399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528" w:rsidRDefault="007035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Specificare le azioni prioritarie previste a supporto dell’ampliamento dell’offerta formativa di apprendistato</w:t>
            </w:r>
          </w:p>
          <w:p w:rsidR="0038138A" w:rsidRDefault="0038138A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53574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(</w:t>
            </w:r>
            <w:proofErr w:type="spellStart"/>
            <w:r w:rsidRPr="0053574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53574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100 caratteri per ciascuna azione</w:t>
            </w:r>
            <w:r w:rsidR="00535746" w:rsidRPr="0053574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 xml:space="preserve"> prevista</w:t>
            </w:r>
            <w:r w:rsidRPr="0053574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it-IT"/>
              </w:rPr>
              <w:t>)</w:t>
            </w:r>
          </w:p>
          <w:p w:rsidR="008D7FE2" w:rsidRPr="00535746" w:rsidRDefault="008D7FE2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703528" w:rsidRPr="00E40A35" w:rsidTr="00535746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703528" w:rsidRPr="003C2788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3C278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lastRenderedPageBreak/>
              <w:t>Costituzione del Comitato Tecnico Scientifico</w:t>
            </w:r>
          </w:p>
        </w:tc>
      </w:tr>
      <w:tr w:rsidR="00A63A28" w:rsidRPr="00E40A35" w:rsidTr="007572A1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Rappresentanti del mondo delle imprese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A63A28" w:rsidRPr="00E40A35" w:rsidTr="007572A1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Default="00A63A28" w:rsidP="003C2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Indicare </w:t>
            </w:r>
            <w:r w:rsidR="003C278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numero e tipologia delle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imprese coinvolte </w:t>
            </w:r>
          </w:p>
          <w:p w:rsidR="00F81182" w:rsidRPr="00E40A35" w:rsidRDefault="00F81182" w:rsidP="003C2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Parti sociali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A63A28" w:rsidRPr="00E40A35" w:rsidTr="007572A1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Indicare </w:t>
            </w:r>
            <w:r w:rsidR="003C278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numero e tipologia 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gli organismi coinvolti</w:t>
            </w:r>
          </w:p>
          <w:p w:rsidR="00F81182" w:rsidRPr="00E40A35" w:rsidRDefault="00F81182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Esperti del mondo accademico/centri di ricerca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A63A28" w:rsidRPr="00E40A35" w:rsidTr="007572A1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Default="003C278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Indicare numero e tipologia degli organismi coinvolti</w:t>
            </w:r>
          </w:p>
          <w:p w:rsidR="00F81182" w:rsidRPr="00E40A35" w:rsidRDefault="00F81182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Esperti delle istituzioni formative 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A63A28" w:rsidRPr="00E40A35" w:rsidTr="007572A1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Default="003C278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Indicare numero e tipologia degli organismi coinvolti</w:t>
            </w:r>
          </w:p>
          <w:p w:rsidR="00F81182" w:rsidRPr="00E40A35" w:rsidRDefault="00F81182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Rappresentanti delle Regioni/Enti locali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A28" w:rsidRPr="00E40A35" w:rsidRDefault="00A63A28" w:rsidP="00A63A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A63A28" w:rsidRPr="00E40A35" w:rsidTr="007572A1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A28" w:rsidRDefault="003C2788" w:rsidP="003C2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Indicare numero e tipologia degli enti coinvolti</w:t>
            </w:r>
          </w:p>
          <w:p w:rsidR="00F81182" w:rsidRPr="00E40A35" w:rsidRDefault="00F81182" w:rsidP="003C27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7B15FE" w:rsidRPr="00E40A35" w:rsidTr="00DE3AD3">
        <w:trPr>
          <w:trHeight w:val="342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5FE" w:rsidRPr="00E40A35" w:rsidRDefault="007B15FE" w:rsidP="00DE3A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Altro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15FE" w:rsidRPr="00E40A35" w:rsidRDefault="007B15FE" w:rsidP="00DE3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 □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15FE" w:rsidRPr="00E40A35" w:rsidRDefault="007B15FE" w:rsidP="00DE3A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 □</w:t>
            </w:r>
          </w:p>
        </w:tc>
      </w:tr>
      <w:tr w:rsidR="007B15FE" w:rsidRPr="00E40A35" w:rsidTr="00DE3AD3">
        <w:trPr>
          <w:trHeight w:val="342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15FE" w:rsidRDefault="007B15FE" w:rsidP="00DE3A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Indicare numero e tipologia degli enti/istituzioni/organismi coinvolti</w:t>
            </w:r>
          </w:p>
          <w:p w:rsidR="007B15FE" w:rsidRPr="00E40A35" w:rsidRDefault="007B15FE" w:rsidP="00DE3A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Estremi della delibera del Collegio docenti</w:t>
            </w:r>
            <w:r w:rsidR="00B46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(scuola capofila)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</w:tr>
      <w:tr w:rsidR="0067489B" w:rsidRPr="00E40A35" w:rsidTr="0067489B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489B" w:rsidRPr="00E40A35" w:rsidRDefault="0067489B" w:rsidP="00E40A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A63A28" w:rsidRPr="00E40A35" w:rsidRDefault="00A63A28" w:rsidP="00B534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Estremi della delibera del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Consiglio d’Istituto</w:t>
            </w:r>
            <w:r w:rsidR="00B46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(scuola capofila)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</w:tr>
      <w:tr w:rsidR="00A63A2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63A28" w:rsidRPr="00E40A35" w:rsidTr="007572A1">
        <w:trPr>
          <w:trHeight w:val="256"/>
        </w:trPr>
        <w:tc>
          <w:tcPr>
            <w:tcW w:w="11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9B" w:rsidRDefault="0067489B" w:rsidP="004127D9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A63A28" w:rsidRPr="00E40A35" w:rsidRDefault="00A63A28" w:rsidP="004127D9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Il dirigente scolastico dichiara che il percorso e la relativa realizzazione è prioritariamente conforme alle normativa vigente</w:t>
            </w:r>
            <w:r w:rsidR="004127D9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 xml:space="preserve">. </w:t>
            </w:r>
            <w:r w:rsidRPr="00E40A3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Il dirigente scolastico si impegna, altresì, a far pervenire eventuale documentazione accessoria inerente al progetto richiesta dal MIUR e/o dall'USR Campania, nonché a trasmettere - laddove necessario e in caso di autorizzazione al finanziamento - il relativo piano finanziario.</w:t>
            </w:r>
          </w:p>
        </w:tc>
      </w:tr>
      <w:tr w:rsidR="00A63A28" w:rsidRPr="00E40A35" w:rsidTr="007572A1">
        <w:trPr>
          <w:trHeight w:val="317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Default="00A63A28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:rsidR="00A63A28" w:rsidRPr="00E40A35" w:rsidRDefault="00A63A28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Luogo e data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7572A1">
        <w:trPr>
          <w:trHeight w:val="317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E40A3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…</w:t>
            </w:r>
            <w:r w:rsidR="008D7F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……………….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A63A28" w:rsidRPr="00E40A35" w:rsidTr="004127D9">
        <w:trPr>
          <w:gridAfter w:val="2"/>
          <w:wAfter w:w="884" w:type="dxa"/>
          <w:trHeight w:val="317"/>
        </w:trPr>
        <w:tc>
          <w:tcPr>
            <w:tcW w:w="7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 DIRIGENTE SCOLASTICO</w:t>
            </w:r>
          </w:p>
        </w:tc>
      </w:tr>
      <w:tr w:rsidR="00A63A28" w:rsidRPr="00E40A35" w:rsidTr="004127D9">
        <w:trPr>
          <w:gridAfter w:val="2"/>
          <w:wAfter w:w="884" w:type="dxa"/>
          <w:trHeight w:val="317"/>
        </w:trPr>
        <w:tc>
          <w:tcPr>
            <w:tcW w:w="7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E40A3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A63A28" w:rsidRPr="00E40A35" w:rsidTr="007572A1">
        <w:trPr>
          <w:trHeight w:val="317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3A28" w:rsidRPr="00E40A35" w:rsidRDefault="00A63A28" w:rsidP="00E40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E1D8A" w:rsidRDefault="008E1D8A" w:rsidP="008E1D8A"/>
    <w:p w:rsidR="003E2919" w:rsidRDefault="003E2919"/>
    <w:sectPr w:rsidR="003E2919" w:rsidSect="00E40A35">
      <w:footerReference w:type="default" r:id="rId11"/>
      <w:pgSz w:w="11906" w:h="16838"/>
      <w:pgMar w:top="426" w:right="282" w:bottom="1134" w:left="28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2D2" w:rsidRDefault="004D52D2" w:rsidP="00E40A35">
      <w:pPr>
        <w:spacing w:after="0" w:line="240" w:lineRule="auto"/>
      </w:pPr>
      <w:r>
        <w:separator/>
      </w:r>
    </w:p>
  </w:endnote>
  <w:endnote w:type="continuationSeparator" w:id="0">
    <w:p w:rsidR="004D52D2" w:rsidRDefault="004D52D2" w:rsidP="00E4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945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8138A" w:rsidRPr="00E40A35" w:rsidRDefault="00FD7E0B">
        <w:pPr>
          <w:pStyle w:val="Pidipagina"/>
          <w:jc w:val="center"/>
          <w:rPr>
            <w:sz w:val="18"/>
            <w:szCs w:val="18"/>
          </w:rPr>
        </w:pPr>
        <w:r w:rsidRPr="00E40A35">
          <w:rPr>
            <w:sz w:val="18"/>
            <w:szCs w:val="18"/>
          </w:rPr>
          <w:fldChar w:fldCharType="begin"/>
        </w:r>
        <w:r w:rsidR="0038138A" w:rsidRPr="00E40A35">
          <w:rPr>
            <w:sz w:val="18"/>
            <w:szCs w:val="18"/>
          </w:rPr>
          <w:instrText>PAGE   \* MERGEFORMAT</w:instrText>
        </w:r>
        <w:r w:rsidRPr="00E40A35">
          <w:rPr>
            <w:sz w:val="18"/>
            <w:szCs w:val="18"/>
          </w:rPr>
          <w:fldChar w:fldCharType="separate"/>
        </w:r>
        <w:r w:rsidR="004D3DFF">
          <w:rPr>
            <w:noProof/>
            <w:sz w:val="18"/>
            <w:szCs w:val="18"/>
          </w:rPr>
          <w:t>1</w:t>
        </w:r>
        <w:r w:rsidRPr="00E40A35">
          <w:rPr>
            <w:sz w:val="18"/>
            <w:szCs w:val="18"/>
          </w:rPr>
          <w:fldChar w:fldCharType="end"/>
        </w:r>
      </w:p>
    </w:sdtContent>
  </w:sdt>
  <w:p w:rsidR="0038138A" w:rsidRDefault="00381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2D2" w:rsidRDefault="004D52D2" w:rsidP="00E40A35">
      <w:pPr>
        <w:spacing w:after="0" w:line="240" w:lineRule="auto"/>
      </w:pPr>
      <w:r>
        <w:separator/>
      </w:r>
    </w:p>
  </w:footnote>
  <w:footnote w:type="continuationSeparator" w:id="0">
    <w:p w:rsidR="004D52D2" w:rsidRDefault="004D52D2" w:rsidP="00E40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DC3"/>
    <w:multiLevelType w:val="hybridMultilevel"/>
    <w:tmpl w:val="2A988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400AE"/>
    <w:multiLevelType w:val="hybridMultilevel"/>
    <w:tmpl w:val="8102B3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E4282"/>
    <w:multiLevelType w:val="hybridMultilevel"/>
    <w:tmpl w:val="7E90E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33770"/>
    <w:multiLevelType w:val="hybridMultilevel"/>
    <w:tmpl w:val="E37E0E8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2C6E9B"/>
    <w:multiLevelType w:val="hybridMultilevel"/>
    <w:tmpl w:val="1F960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D4B8C"/>
    <w:multiLevelType w:val="hybridMultilevel"/>
    <w:tmpl w:val="62A6F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33316"/>
    <w:multiLevelType w:val="hybridMultilevel"/>
    <w:tmpl w:val="4B3834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837D0"/>
    <w:multiLevelType w:val="hybridMultilevel"/>
    <w:tmpl w:val="BA7CA70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97019"/>
    <w:multiLevelType w:val="hybridMultilevel"/>
    <w:tmpl w:val="A314D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10186"/>
    <w:multiLevelType w:val="hybridMultilevel"/>
    <w:tmpl w:val="DA50A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434E5"/>
    <w:multiLevelType w:val="hybridMultilevel"/>
    <w:tmpl w:val="0BDA2B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04282"/>
    <w:multiLevelType w:val="hybridMultilevel"/>
    <w:tmpl w:val="7BAE61A6"/>
    <w:lvl w:ilvl="0" w:tplc="EF2C08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93778"/>
    <w:multiLevelType w:val="hybridMultilevel"/>
    <w:tmpl w:val="EBE43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A5F7D"/>
    <w:multiLevelType w:val="hybridMultilevel"/>
    <w:tmpl w:val="3FCE4890"/>
    <w:lvl w:ilvl="0" w:tplc="EF2C080E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A35"/>
    <w:rsid w:val="00053147"/>
    <w:rsid w:val="000B5E75"/>
    <w:rsid w:val="00110CB1"/>
    <w:rsid w:val="00111007"/>
    <w:rsid w:val="001E4925"/>
    <w:rsid w:val="00214C18"/>
    <w:rsid w:val="0024604E"/>
    <w:rsid w:val="002B62FF"/>
    <w:rsid w:val="002C0464"/>
    <w:rsid w:val="002D3EB2"/>
    <w:rsid w:val="00361E7C"/>
    <w:rsid w:val="0038138A"/>
    <w:rsid w:val="003B7F0C"/>
    <w:rsid w:val="003C2788"/>
    <w:rsid w:val="003E2919"/>
    <w:rsid w:val="004127D9"/>
    <w:rsid w:val="00431725"/>
    <w:rsid w:val="00444E59"/>
    <w:rsid w:val="004D3DFF"/>
    <w:rsid w:val="004D52D2"/>
    <w:rsid w:val="004E78C8"/>
    <w:rsid w:val="00520FD9"/>
    <w:rsid w:val="005250AC"/>
    <w:rsid w:val="005273AF"/>
    <w:rsid w:val="00535746"/>
    <w:rsid w:val="005370DE"/>
    <w:rsid w:val="005376D0"/>
    <w:rsid w:val="00540B54"/>
    <w:rsid w:val="005743CD"/>
    <w:rsid w:val="005C34F6"/>
    <w:rsid w:val="005D3156"/>
    <w:rsid w:val="005F2796"/>
    <w:rsid w:val="0062384E"/>
    <w:rsid w:val="0064031D"/>
    <w:rsid w:val="0067489B"/>
    <w:rsid w:val="006859F4"/>
    <w:rsid w:val="006A0489"/>
    <w:rsid w:val="006D5969"/>
    <w:rsid w:val="00703528"/>
    <w:rsid w:val="00755FFB"/>
    <w:rsid w:val="007572A1"/>
    <w:rsid w:val="00773D92"/>
    <w:rsid w:val="007945CD"/>
    <w:rsid w:val="007B15FE"/>
    <w:rsid w:val="007C5702"/>
    <w:rsid w:val="007C61FB"/>
    <w:rsid w:val="007C7524"/>
    <w:rsid w:val="007E5DA4"/>
    <w:rsid w:val="007F2D17"/>
    <w:rsid w:val="007F656F"/>
    <w:rsid w:val="0081573E"/>
    <w:rsid w:val="00892BA4"/>
    <w:rsid w:val="008D7FE2"/>
    <w:rsid w:val="008E1D8A"/>
    <w:rsid w:val="008E7433"/>
    <w:rsid w:val="00902E46"/>
    <w:rsid w:val="00976918"/>
    <w:rsid w:val="009F3416"/>
    <w:rsid w:val="00A10241"/>
    <w:rsid w:val="00A27353"/>
    <w:rsid w:val="00A473BE"/>
    <w:rsid w:val="00A63A28"/>
    <w:rsid w:val="00B460D5"/>
    <w:rsid w:val="00B534F7"/>
    <w:rsid w:val="00C1109D"/>
    <w:rsid w:val="00C46851"/>
    <w:rsid w:val="00C54C66"/>
    <w:rsid w:val="00C75B18"/>
    <w:rsid w:val="00CB667A"/>
    <w:rsid w:val="00D84CB1"/>
    <w:rsid w:val="00D977D6"/>
    <w:rsid w:val="00DD685C"/>
    <w:rsid w:val="00DE677D"/>
    <w:rsid w:val="00E066AB"/>
    <w:rsid w:val="00E40A35"/>
    <w:rsid w:val="00E668E3"/>
    <w:rsid w:val="00F15BAB"/>
    <w:rsid w:val="00F23B27"/>
    <w:rsid w:val="00F2775E"/>
    <w:rsid w:val="00F45B02"/>
    <w:rsid w:val="00F64B4F"/>
    <w:rsid w:val="00F77C9D"/>
    <w:rsid w:val="00F81182"/>
    <w:rsid w:val="00FA7838"/>
    <w:rsid w:val="00FB2974"/>
    <w:rsid w:val="00FD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66AB"/>
  </w:style>
  <w:style w:type="paragraph" w:styleId="Titolo1">
    <w:name w:val="heading 1"/>
    <w:basedOn w:val="Normale"/>
    <w:next w:val="Normale"/>
    <w:link w:val="Titolo1Carattere"/>
    <w:uiPriority w:val="9"/>
    <w:qFormat/>
    <w:rsid w:val="005F27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A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A35"/>
  </w:style>
  <w:style w:type="paragraph" w:styleId="Pidipagina">
    <w:name w:val="footer"/>
    <w:basedOn w:val="Normale"/>
    <w:link w:val="Pidipagina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A35"/>
  </w:style>
  <w:style w:type="paragraph" w:styleId="Paragrafoelenco">
    <w:name w:val="List Paragraph"/>
    <w:basedOn w:val="Normale"/>
    <w:uiPriority w:val="34"/>
    <w:qFormat/>
    <w:rsid w:val="00F64B4F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F27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2D3E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0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0A3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A35"/>
  </w:style>
  <w:style w:type="paragraph" w:styleId="Pidipagina">
    <w:name w:val="footer"/>
    <w:basedOn w:val="Normale"/>
    <w:link w:val="PidipaginaCarattere"/>
    <w:uiPriority w:val="99"/>
    <w:unhideWhenUsed/>
    <w:rsid w:val="00E4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A35"/>
  </w:style>
  <w:style w:type="paragraph" w:styleId="Paragrafoelenco">
    <w:name w:val="List Paragraph"/>
    <w:basedOn w:val="Normale"/>
    <w:uiPriority w:val="34"/>
    <w:qFormat/>
    <w:rsid w:val="00F64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0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pprendistato.usrcampani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8958-1E13-4110-8CEA-E5C9B4B4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12</cp:revision>
  <dcterms:created xsi:type="dcterms:W3CDTF">2016-10-27T06:54:00Z</dcterms:created>
  <dcterms:modified xsi:type="dcterms:W3CDTF">2016-10-27T15:59:00Z</dcterms:modified>
</cp:coreProperties>
</file>