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C" w:rsidRDefault="00F22C9C" w:rsidP="00C723E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723E5" w:rsidRPr="00F22C9C" w:rsidRDefault="00C723E5" w:rsidP="00C723E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F22C9C">
        <w:rPr>
          <w:rFonts w:ascii="Verdana" w:hAnsi="Verdana" w:cs="Verdana"/>
          <w:sz w:val="20"/>
          <w:szCs w:val="20"/>
        </w:rPr>
        <w:t>Prot</w:t>
      </w:r>
      <w:proofErr w:type="spellEnd"/>
      <w:r w:rsidRPr="00F22C9C">
        <w:rPr>
          <w:rFonts w:ascii="Verdana" w:hAnsi="Verdana" w:cs="Verdana"/>
          <w:sz w:val="20"/>
          <w:szCs w:val="20"/>
        </w:rPr>
        <w:t>. AOODRCA</w:t>
      </w:r>
      <w:r w:rsidR="00695492">
        <w:rPr>
          <w:rFonts w:ascii="Verdana" w:hAnsi="Verdana" w:cs="Verdana"/>
          <w:sz w:val="20"/>
          <w:szCs w:val="20"/>
        </w:rPr>
        <w:t>.</w:t>
      </w:r>
      <w:r w:rsidR="005E2311">
        <w:rPr>
          <w:rFonts w:ascii="Verdana" w:hAnsi="Verdana" w:cs="Verdana"/>
          <w:sz w:val="20"/>
          <w:szCs w:val="20"/>
        </w:rPr>
        <w:t xml:space="preserve"> 8888/U</w:t>
      </w:r>
      <w:r w:rsidR="00F249D2">
        <w:rPr>
          <w:rFonts w:ascii="Verdana" w:hAnsi="Verdana" w:cs="Verdana"/>
          <w:sz w:val="20"/>
          <w:szCs w:val="20"/>
        </w:rPr>
        <w:t xml:space="preserve">        </w:t>
      </w:r>
      <w:r w:rsidRPr="00F22C9C">
        <w:rPr>
          <w:rFonts w:ascii="Verdana" w:hAnsi="Verdana" w:cs="Verdana"/>
          <w:sz w:val="20"/>
          <w:szCs w:val="20"/>
        </w:rPr>
        <w:t xml:space="preserve"> </w:t>
      </w:r>
      <w:r w:rsidRPr="00F22C9C">
        <w:rPr>
          <w:rFonts w:ascii="Verdana" w:hAnsi="Verdana" w:cs="Verdana"/>
          <w:sz w:val="20"/>
          <w:szCs w:val="20"/>
        </w:rPr>
        <w:tab/>
      </w:r>
      <w:r w:rsidRPr="00F22C9C">
        <w:rPr>
          <w:rFonts w:ascii="Verdana" w:hAnsi="Verdana" w:cs="Verdana"/>
          <w:sz w:val="20"/>
          <w:szCs w:val="20"/>
        </w:rPr>
        <w:tab/>
      </w:r>
      <w:r w:rsidRPr="00F22C9C">
        <w:rPr>
          <w:rFonts w:ascii="Verdana" w:hAnsi="Verdana" w:cs="Verdana"/>
          <w:sz w:val="20"/>
          <w:szCs w:val="20"/>
        </w:rPr>
        <w:tab/>
      </w:r>
      <w:r w:rsidR="00956DF6">
        <w:rPr>
          <w:rFonts w:ascii="Verdana" w:hAnsi="Verdana" w:cs="Verdana"/>
          <w:sz w:val="20"/>
          <w:szCs w:val="20"/>
        </w:rPr>
        <w:t xml:space="preserve">                       </w:t>
      </w:r>
      <w:r w:rsidRPr="00F22C9C">
        <w:rPr>
          <w:rFonts w:ascii="Verdana" w:hAnsi="Verdana" w:cs="Verdana"/>
          <w:sz w:val="20"/>
          <w:szCs w:val="20"/>
        </w:rPr>
        <w:t xml:space="preserve"> Napoli</w:t>
      </w:r>
      <w:r w:rsidR="00F249D2">
        <w:rPr>
          <w:rFonts w:ascii="Verdana" w:hAnsi="Verdana" w:cs="Verdana"/>
          <w:sz w:val="20"/>
          <w:szCs w:val="20"/>
        </w:rPr>
        <w:t>,</w:t>
      </w:r>
      <w:r w:rsidR="005E2311">
        <w:rPr>
          <w:rFonts w:ascii="Verdana" w:hAnsi="Verdana" w:cs="Verdana"/>
          <w:sz w:val="20"/>
          <w:szCs w:val="20"/>
        </w:rPr>
        <w:t xml:space="preserve"> 17 giugno 2016</w:t>
      </w:r>
      <w:r w:rsidR="00F249D2">
        <w:rPr>
          <w:rFonts w:ascii="Verdana" w:hAnsi="Verdana" w:cs="Verdana"/>
          <w:sz w:val="20"/>
          <w:szCs w:val="20"/>
        </w:rPr>
        <w:t xml:space="preserve"> </w:t>
      </w:r>
    </w:p>
    <w:p w:rsidR="00C723E5" w:rsidRDefault="00C723E5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0"/>
          <w:szCs w:val="30"/>
        </w:rPr>
      </w:pPr>
    </w:p>
    <w:p w:rsidR="00FB3AE1" w:rsidRPr="00695492" w:rsidRDefault="00FB3AE1" w:rsidP="0069549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30"/>
          <w:szCs w:val="30"/>
        </w:rPr>
      </w:pPr>
      <w:r w:rsidRPr="00695492">
        <w:rPr>
          <w:rFonts w:ascii="Verdana,Bold" w:hAnsi="Verdana,Bold" w:cs="Verdana,Bold"/>
          <w:bCs/>
          <w:sz w:val="30"/>
          <w:szCs w:val="30"/>
        </w:rPr>
        <w:t>AVVISO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Concorso per titoli ed esami finalizzato al reclutamento del personale docente per i posti comuni della Scuola Secondaria di primo e secondo grado (D.D.G. 106/2016)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695492" w:rsidRDefault="00FB3AE1" w:rsidP="0069549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30"/>
          <w:szCs w:val="30"/>
        </w:rPr>
      </w:pPr>
      <w:r w:rsidRPr="00695492">
        <w:rPr>
          <w:rFonts w:ascii="Verdana,Bold" w:hAnsi="Verdana,Bold" w:cs="Verdana,Bold"/>
          <w:bCs/>
          <w:sz w:val="30"/>
          <w:szCs w:val="30"/>
        </w:rPr>
        <w:t>PROVA PRATICA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C32037" w:rsidRDefault="00FB3AE1" w:rsidP="00C3203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28"/>
          <w:szCs w:val="30"/>
        </w:rPr>
      </w:pPr>
      <w:r w:rsidRPr="00C32037">
        <w:rPr>
          <w:rFonts w:ascii="Verdana,Bold" w:hAnsi="Verdana,Bold" w:cs="Verdana,Bold"/>
          <w:bCs/>
          <w:sz w:val="28"/>
          <w:szCs w:val="30"/>
        </w:rPr>
        <w:t xml:space="preserve">Classe di Concorso </w:t>
      </w:r>
      <w:r w:rsidR="00C32037" w:rsidRPr="00C32037">
        <w:rPr>
          <w:rFonts w:ascii="Verdana,Bold" w:hAnsi="Verdana,Bold" w:cs="Verdana,Bold"/>
          <w:bCs/>
          <w:sz w:val="28"/>
          <w:szCs w:val="30"/>
        </w:rPr>
        <w:t>B17</w:t>
      </w:r>
      <w:r w:rsidRPr="00C32037">
        <w:rPr>
          <w:rFonts w:ascii="Verdana,Bold" w:hAnsi="Verdana,Bold" w:cs="Verdana,Bold"/>
          <w:bCs/>
          <w:sz w:val="28"/>
          <w:szCs w:val="30"/>
        </w:rPr>
        <w:t xml:space="preserve"> - </w:t>
      </w:r>
      <w:r w:rsidR="00C32037" w:rsidRPr="00C32037">
        <w:rPr>
          <w:rFonts w:ascii="Verdana,Bold" w:hAnsi="Verdana,Bold" w:cs="Verdana,Bold"/>
          <w:bCs/>
          <w:sz w:val="28"/>
          <w:szCs w:val="30"/>
        </w:rPr>
        <w:t>Laboratori di Scienze e Tecnologie Meccaniche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695492" w:rsidRDefault="00FB3AE1" w:rsidP="00695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Ai sensi dell’art.7, comma 2, del D.D.G. n.106</w:t>
      </w:r>
      <w:r w:rsidR="00F001AB" w:rsidRPr="00695492">
        <w:rPr>
          <w:rFonts w:ascii="Verdana,Bold" w:hAnsi="Verdana,Bold" w:cs="Verdana,Bold"/>
          <w:bCs/>
          <w:sz w:val="24"/>
          <w:szCs w:val="24"/>
        </w:rPr>
        <w:t xml:space="preserve"> del 23/02/2016, si avvisano i candidati presenti alla prova scritta, che la prova pratica per la classe di concorso </w:t>
      </w:r>
      <w:r w:rsidR="00D67A68">
        <w:rPr>
          <w:rFonts w:ascii="Verdana,Bold" w:hAnsi="Verdana,Bold" w:cs="Verdana,Bold"/>
          <w:bCs/>
          <w:sz w:val="24"/>
          <w:szCs w:val="24"/>
        </w:rPr>
        <w:t>in oggetto</w:t>
      </w:r>
      <w:r w:rsidR="00F001AB" w:rsidRPr="00695492">
        <w:rPr>
          <w:rFonts w:ascii="Verdana,Bold" w:hAnsi="Verdana,Bold" w:cs="Verdana,Bold"/>
          <w:bCs/>
          <w:sz w:val="24"/>
          <w:szCs w:val="24"/>
        </w:rPr>
        <w:t xml:space="preserve"> si svolgerà </w:t>
      </w:r>
      <w:r w:rsidR="00D67A68">
        <w:rPr>
          <w:rFonts w:ascii="Verdana,Bold" w:hAnsi="Verdana,Bold" w:cs="Verdana,Bold"/>
          <w:bCs/>
          <w:sz w:val="24"/>
          <w:szCs w:val="24"/>
        </w:rPr>
        <w:t>come da indicazioni fornite dal Presidente della Commissione giudicatrice</w:t>
      </w:r>
      <w:r w:rsidR="004E5598">
        <w:rPr>
          <w:rFonts w:ascii="Verdana,Bold" w:hAnsi="Verdana,Bold" w:cs="Verdana,Bold"/>
          <w:bCs/>
          <w:sz w:val="24"/>
          <w:szCs w:val="24"/>
        </w:rPr>
        <w:t>, secondo il calendario di seguito riportato</w:t>
      </w:r>
      <w:r w:rsidR="00F001AB" w:rsidRPr="00695492">
        <w:rPr>
          <w:rFonts w:ascii="Verdana,Bold" w:hAnsi="Verdana,Bold" w:cs="Verdana,Bold"/>
          <w:bCs/>
          <w:sz w:val="24"/>
          <w:szCs w:val="24"/>
        </w:rPr>
        <w:t>.</w:t>
      </w:r>
    </w:p>
    <w:p w:rsidR="00F001AB" w:rsidRPr="00695492" w:rsidRDefault="00F001AB" w:rsidP="00D6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I candidati dovranno presentarsi presso la sede di svolgimento della prova pratica in tempo utile per le operazioni di riconoscimento, muniti di un documento di identità in corso di validità.</w:t>
      </w:r>
    </w:p>
    <w:p w:rsidR="00F001AB" w:rsidRPr="00695492" w:rsidRDefault="00F001AB" w:rsidP="00695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Perde il diritto a sostenere la prova il concorrente che non si presenta nel giorno, luogo ed ora stabiliti</w:t>
      </w:r>
      <w:r w:rsidR="00B05C22" w:rsidRPr="00695492">
        <w:rPr>
          <w:rFonts w:ascii="Verdana,Bold" w:hAnsi="Verdana,Bold" w:cs="Verdana,Bold"/>
          <w:bCs/>
          <w:sz w:val="24"/>
          <w:szCs w:val="24"/>
        </w:rPr>
        <w:t>, ai sensi dell’art.7 comma 4 del D.D.G. 106/2016.</w:t>
      </w:r>
    </w:p>
    <w:p w:rsidR="00B05C22" w:rsidRPr="00695492" w:rsidRDefault="00B05C22" w:rsidP="00695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Il presente avviso ha valore di notif</w:t>
      </w:r>
      <w:r w:rsidR="00F30417">
        <w:rPr>
          <w:rFonts w:ascii="Verdana,Bold" w:hAnsi="Verdana,Bold" w:cs="Verdana,Bold"/>
          <w:bCs/>
          <w:sz w:val="24"/>
          <w:szCs w:val="24"/>
        </w:rPr>
        <w:t>ica a tutti gli effetti ex art.7</w:t>
      </w:r>
      <w:r w:rsidRPr="00695492">
        <w:rPr>
          <w:rFonts w:ascii="Verdana,Bold" w:hAnsi="Verdana,Bold" w:cs="Verdana,Bold"/>
          <w:bCs/>
          <w:sz w:val="24"/>
          <w:szCs w:val="24"/>
        </w:rPr>
        <w:t>, comma 2, D.D.G. 106/2016.</w:t>
      </w:r>
    </w:p>
    <w:p w:rsidR="00B05C22" w:rsidRPr="00695492" w:rsidRDefault="00B05C22" w:rsidP="00695492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</w:p>
    <w:p w:rsidR="00AB768B" w:rsidRDefault="00D67A68" w:rsidP="006954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 xml:space="preserve">       </w:t>
      </w:r>
      <w:r w:rsidR="00B05C22" w:rsidRPr="00695492">
        <w:rPr>
          <w:rFonts w:ascii="Verdana,Bold" w:hAnsi="Verdana,Bold" w:cs="Verdana,Bold"/>
          <w:bCs/>
          <w:sz w:val="24"/>
          <w:szCs w:val="24"/>
        </w:rPr>
        <w:t xml:space="preserve">Il </w:t>
      </w:r>
      <w:r>
        <w:rPr>
          <w:rFonts w:ascii="Verdana,Bold" w:hAnsi="Verdana,Bold" w:cs="Verdana,Bold"/>
          <w:bCs/>
          <w:sz w:val="24"/>
          <w:szCs w:val="24"/>
        </w:rPr>
        <w:t>Dir</w:t>
      </w:r>
      <w:r w:rsidR="005E2311">
        <w:rPr>
          <w:rFonts w:ascii="Verdana,Bold" w:hAnsi="Verdana,Bold" w:cs="Verdana,Bold"/>
          <w:bCs/>
          <w:sz w:val="24"/>
          <w:szCs w:val="24"/>
        </w:rPr>
        <w:t>ettore Generale</w:t>
      </w:r>
    </w:p>
    <w:p w:rsidR="005E2311" w:rsidRDefault="005E2311" w:rsidP="006954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 xml:space="preserve">            Luisa Franzese</w:t>
      </w:r>
      <w:bookmarkStart w:id="0" w:name="_GoBack"/>
      <w:bookmarkEnd w:id="0"/>
    </w:p>
    <w:p w:rsidR="00AB768B" w:rsidRDefault="00AB768B">
      <w:pPr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br w:type="page"/>
      </w:r>
    </w:p>
    <w:p w:rsidR="00B05C22" w:rsidRDefault="00B05C22" w:rsidP="006954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Cs/>
          <w:sz w:val="24"/>
          <w:szCs w:val="24"/>
        </w:rPr>
      </w:pPr>
    </w:p>
    <w:p w:rsidR="00AB768B" w:rsidRPr="00CE4596" w:rsidRDefault="00AB768B" w:rsidP="008A303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6"/>
          <w:szCs w:val="24"/>
          <w:u w:val="single"/>
        </w:rPr>
      </w:pPr>
      <w:r w:rsidRPr="00CE4596">
        <w:rPr>
          <w:rFonts w:ascii="Verdana,Bold" w:hAnsi="Verdana,Bold" w:cs="Verdana,Bold"/>
          <w:b/>
          <w:bCs/>
          <w:sz w:val="26"/>
          <w:szCs w:val="24"/>
          <w:u w:val="single"/>
        </w:rPr>
        <w:t>CALENDARIO PROV</w:t>
      </w:r>
      <w:r w:rsidR="008A3030" w:rsidRPr="00CE4596">
        <w:rPr>
          <w:rFonts w:ascii="Verdana,Bold" w:hAnsi="Verdana,Bold" w:cs="Verdana,Bold"/>
          <w:b/>
          <w:bCs/>
          <w:sz w:val="26"/>
          <w:szCs w:val="24"/>
          <w:u w:val="single"/>
        </w:rPr>
        <w:t>A</w:t>
      </w:r>
      <w:r w:rsidRPr="00CE4596">
        <w:rPr>
          <w:rFonts w:ascii="Verdana,Bold" w:hAnsi="Verdana,Bold" w:cs="Verdana,Bold"/>
          <w:b/>
          <w:bCs/>
          <w:sz w:val="26"/>
          <w:szCs w:val="24"/>
          <w:u w:val="single"/>
        </w:rPr>
        <w:t xml:space="preserve"> PRATIC</w:t>
      </w:r>
      <w:r w:rsidR="008A3030" w:rsidRPr="00CE4596">
        <w:rPr>
          <w:rFonts w:ascii="Verdana,Bold" w:hAnsi="Verdana,Bold" w:cs="Verdana,Bold"/>
          <w:b/>
          <w:bCs/>
          <w:sz w:val="26"/>
          <w:szCs w:val="24"/>
          <w:u w:val="single"/>
        </w:rPr>
        <w:t>A</w:t>
      </w:r>
      <w:r w:rsidR="00CE4596">
        <w:rPr>
          <w:rFonts w:ascii="Verdana,Bold" w:hAnsi="Verdana,Bold" w:cs="Verdana,Bold"/>
          <w:b/>
          <w:bCs/>
          <w:sz w:val="26"/>
          <w:szCs w:val="24"/>
          <w:u w:val="single"/>
        </w:rPr>
        <w:t xml:space="preserve"> -</w:t>
      </w:r>
      <w:r w:rsidRPr="00CE4596">
        <w:rPr>
          <w:rFonts w:ascii="Verdana,Bold" w:hAnsi="Verdana,Bold" w:cs="Verdana,Bold"/>
          <w:b/>
          <w:bCs/>
          <w:sz w:val="26"/>
          <w:szCs w:val="24"/>
          <w:u w:val="single"/>
        </w:rPr>
        <w:t xml:space="preserve"> CLASSE DI CONCORSO B17</w:t>
      </w:r>
    </w:p>
    <w:p w:rsidR="008A3030" w:rsidRDefault="008A3030" w:rsidP="00AB768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</w:p>
    <w:p w:rsidR="008A3030" w:rsidRDefault="008A3030" w:rsidP="00AB768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  <w:r w:rsidRPr="008A3030">
        <w:rPr>
          <w:rFonts w:ascii="Verdana,Bold" w:hAnsi="Verdana,Bold" w:cs="Verdana,Bold"/>
          <w:b/>
          <w:bCs/>
          <w:sz w:val="24"/>
          <w:szCs w:val="24"/>
        </w:rPr>
        <w:t>SEDE DI SVOLGIMENTO:</w:t>
      </w:r>
      <w:r>
        <w:rPr>
          <w:rFonts w:ascii="Verdana,Bold" w:hAnsi="Verdana,Bold" w:cs="Verdana,Bold"/>
          <w:bCs/>
          <w:sz w:val="24"/>
          <w:szCs w:val="24"/>
        </w:rPr>
        <w:t xml:space="preserve"> </w:t>
      </w:r>
      <w:r w:rsidRPr="00AB768B">
        <w:rPr>
          <w:rFonts w:ascii="Verdana,Bold" w:hAnsi="Verdana,Bold" w:cs="Verdana,Bold"/>
          <w:bCs/>
          <w:sz w:val="24"/>
          <w:szCs w:val="24"/>
        </w:rPr>
        <w:t xml:space="preserve">Facoltà di Ingegneria dell’Università di Napoli Federico II </w:t>
      </w:r>
      <w:r>
        <w:rPr>
          <w:rFonts w:ascii="Verdana,Bold" w:hAnsi="Verdana,Bold" w:cs="Verdana,Bold"/>
          <w:bCs/>
          <w:sz w:val="24"/>
          <w:szCs w:val="24"/>
        </w:rPr>
        <w:t>-</w:t>
      </w:r>
      <w:r w:rsidR="00DF37B7">
        <w:rPr>
          <w:rFonts w:ascii="Verdana,Bold" w:hAnsi="Verdana,Bold" w:cs="Verdana,Bold"/>
          <w:bCs/>
          <w:sz w:val="24"/>
          <w:szCs w:val="24"/>
        </w:rPr>
        <w:t xml:space="preserve"> Piazzale </w:t>
      </w:r>
      <w:proofErr w:type="spellStart"/>
      <w:r w:rsidR="00DF37B7">
        <w:rPr>
          <w:rFonts w:ascii="Verdana,Bold" w:hAnsi="Verdana,Bold" w:cs="Verdana,Bold"/>
          <w:bCs/>
          <w:sz w:val="24"/>
          <w:szCs w:val="24"/>
        </w:rPr>
        <w:t>Tecchio</w:t>
      </w:r>
      <w:proofErr w:type="spellEnd"/>
      <w:r w:rsidR="00DF37B7">
        <w:rPr>
          <w:rFonts w:ascii="Verdana,Bold" w:hAnsi="Verdana,Bold" w:cs="Verdana,Bold"/>
          <w:bCs/>
          <w:sz w:val="24"/>
          <w:szCs w:val="24"/>
        </w:rPr>
        <w:t xml:space="preserve"> 80, </w:t>
      </w:r>
      <w:r w:rsidRPr="00AB768B">
        <w:rPr>
          <w:rFonts w:ascii="Verdana,Bold" w:hAnsi="Verdana,Bold" w:cs="Verdana,Bold"/>
          <w:bCs/>
          <w:sz w:val="24"/>
          <w:szCs w:val="24"/>
        </w:rPr>
        <w:t>Napoli</w:t>
      </w:r>
    </w:p>
    <w:p w:rsidR="00AB768B" w:rsidRDefault="00AB768B" w:rsidP="00AB768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</w:p>
    <w:p w:rsidR="008A3030" w:rsidRDefault="008A3030" w:rsidP="00AB768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  <w:r w:rsidRPr="008A3030">
        <w:rPr>
          <w:rFonts w:ascii="Verdana,Bold" w:hAnsi="Verdana,Bold" w:cs="Verdana,Bold"/>
          <w:b/>
          <w:bCs/>
          <w:sz w:val="24"/>
          <w:szCs w:val="24"/>
        </w:rPr>
        <w:t>Sorteggio prova</w:t>
      </w:r>
      <w:r>
        <w:rPr>
          <w:rFonts w:ascii="Verdana,Bold" w:hAnsi="Verdana,Bold" w:cs="Verdana,Bold"/>
          <w:bCs/>
          <w:sz w:val="24"/>
          <w:szCs w:val="24"/>
        </w:rPr>
        <w:t>: 05 LUGLIO 2016, ORE 08.30, AULA N.1</w:t>
      </w:r>
    </w:p>
    <w:p w:rsidR="008A3030" w:rsidRDefault="008A3030" w:rsidP="00AB768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  <w:r w:rsidRPr="008A3030">
        <w:rPr>
          <w:rFonts w:ascii="Verdana,Bold" w:hAnsi="Verdana,Bold" w:cs="Verdana,Bold"/>
          <w:b/>
          <w:bCs/>
          <w:sz w:val="24"/>
          <w:szCs w:val="24"/>
        </w:rPr>
        <w:t>Prova Pratica</w:t>
      </w:r>
      <w:r>
        <w:rPr>
          <w:rFonts w:ascii="Verdana,Bold" w:hAnsi="Verdana,Bold" w:cs="Verdana,Bold"/>
          <w:bCs/>
          <w:sz w:val="24"/>
          <w:szCs w:val="24"/>
        </w:rPr>
        <w:t>: 06 LUGLIO 2016</w:t>
      </w:r>
      <w:r w:rsidRPr="00AB768B">
        <w:rPr>
          <w:rFonts w:ascii="Verdana,Bold" w:hAnsi="Verdana,Bold" w:cs="Verdana,Bold"/>
          <w:bCs/>
          <w:sz w:val="24"/>
          <w:szCs w:val="24"/>
        </w:rPr>
        <w:t xml:space="preserve"> </w:t>
      </w:r>
      <w:r>
        <w:rPr>
          <w:rFonts w:ascii="Verdana,Bold" w:hAnsi="Verdana,Bold" w:cs="Verdana,Bold"/>
          <w:bCs/>
          <w:sz w:val="24"/>
          <w:szCs w:val="24"/>
        </w:rPr>
        <w:t>ORE 08.30, AULA</w:t>
      </w:r>
      <w:r w:rsidRPr="00AB768B">
        <w:rPr>
          <w:rFonts w:ascii="Verdana,Bold" w:hAnsi="Verdana,Bold" w:cs="Verdana,Bold"/>
          <w:bCs/>
          <w:sz w:val="24"/>
          <w:szCs w:val="24"/>
        </w:rPr>
        <w:t xml:space="preserve"> N. 2</w:t>
      </w:r>
    </w:p>
    <w:p w:rsidR="008A3030" w:rsidRDefault="008A3030" w:rsidP="00AB768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</w:p>
    <w:p w:rsidR="00AB768B" w:rsidRDefault="008A3030" w:rsidP="00AB768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>I c</w:t>
      </w:r>
      <w:r w:rsidR="00AB768B" w:rsidRPr="00AB768B">
        <w:rPr>
          <w:rFonts w:ascii="Verdana,Bold" w:hAnsi="Verdana,Bold" w:cs="Verdana,Bold"/>
          <w:bCs/>
          <w:sz w:val="24"/>
          <w:szCs w:val="24"/>
        </w:rPr>
        <w:t>andidati convocati dovranno presentarsi alla prova pratica muniti delle comuni attrezzature di disegno (matite, gomme, squadre ecc.).</w:t>
      </w:r>
    </w:p>
    <w:p w:rsidR="00AB768B" w:rsidRDefault="00AB768B" w:rsidP="006954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Cs/>
          <w:sz w:val="24"/>
          <w:szCs w:val="24"/>
        </w:rPr>
      </w:pPr>
    </w:p>
    <w:tbl>
      <w:tblPr>
        <w:tblW w:w="80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02"/>
        <w:gridCol w:w="3050"/>
        <w:gridCol w:w="2023"/>
      </w:tblGrid>
      <w:tr w:rsidR="00AB768B" w:rsidRPr="00AB768B" w:rsidTr="00DF37B7">
        <w:trPr>
          <w:cantSplit/>
          <w:trHeight w:val="300"/>
          <w:tblHeader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b/>
                <w:bCs/>
                <w:color w:val="333333"/>
                <w:lang w:eastAsia="it-IT"/>
              </w:rPr>
              <w:t>Cognome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b/>
                <w:bCs/>
                <w:color w:val="333333"/>
                <w:lang w:eastAsia="it-IT"/>
              </w:rPr>
              <w:t>Nome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CE4596" w:rsidRDefault="00AB768B" w:rsidP="00CE4596">
            <w:pPr>
              <w:spacing w:after="0" w:line="240" w:lineRule="auto"/>
              <w:ind w:firstLineChars="200" w:firstLine="402"/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it-IT"/>
              </w:rPr>
            </w:pPr>
            <w:r w:rsidRPr="00CE4596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lang w:eastAsia="it-IT"/>
              </w:rPr>
              <w:t>data di nascita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AIELLO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FRANCA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04/02/1962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ANGELOZZI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MOSE'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06/09/1972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ARENA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DANILO 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03/12/1990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ARIANO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MARCO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24/01/1966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ARMANI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GENNARO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11/06/1971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ASCIONE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VITTORIA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08/07/1988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BELLEZZA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EDOARDO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17/02/1963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BELLINO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LUCA MAURO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15/10/1979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BELLIZZOTTI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GABRIELE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11/02/1978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VINCENZO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22/07/1984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BISCAGLIA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ROSARIO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24/01/1981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BOTTICELLA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COSIMO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18/08/1973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BUONAGURO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FELICE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28/12/1966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BUONANNO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CARMINE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12/10/1967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BUONINCONTRI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09/04/1975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CACCIAPUOTI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VINCENZO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24/05/1964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CAMPISI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MARIA TERESA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01/02/1980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CAPOZZO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GIOVANNI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03/07/1961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CAPRIO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THOMAS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24/06/1974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CAPUTO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MARIO MASSIMO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08/09/1959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CARNEVALE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PIERO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11/05/1963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CARUSO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MAURO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25/10/1970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CASERTA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MARIA ROSARIA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17/01/1988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CASTIELLO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CIRO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05/05/1983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CELANO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 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26/06/1955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CERVONE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LUCA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14/08/1978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CESARETTI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LUCIANO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27/08/1969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CIERRO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IMMACOLATA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15/04/1987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lastRenderedPageBreak/>
              <w:t>29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CIOTOLA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CLAUDIO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07/02/1973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COLUZZI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DOMENICO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21/11/1971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COMMISSO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COSIMO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31/08/1981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CONTINO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VINCENZO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06/06/1974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COPPOLA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RAFFAELE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05/05/1973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CORVINO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MASSIMO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06/10/1973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COSTANTINO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GIOVANNI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20/10/1977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D'AMORE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PASQUALE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10/06/1969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D'ANTUONO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FABIO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05/05/1977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DAMICO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NICOLA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28/02/1985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DE CICCO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07/04/1968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DE LUCA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FRANCO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07/10/1965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DE VIVO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RAFFAELE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01/03/1976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DELLA VOLPE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FRANCESCO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02/03/1974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DI BELLO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28/06/1966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DI IULIO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FABIO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07/04/1985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DI PAOLA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LUIGI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14/02/1974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DI PAOLO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ROCCO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10/06/1955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DI TOMMASO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SERGIO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24/05/1960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DI TUORO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CIRO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12/02/1980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49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DI VITTORIO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11/08/1980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DOVIZIO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17/05/1968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ERCOLANI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ERCOLE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11/06/1959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FALCONE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GAETANO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23/11/1958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FLAGIELLO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ANTIMO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30/10/1978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FONTANA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GIORGIO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15/05/1975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GALANTINI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PIETRO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18/06/1984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GILIBERTI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ANNUNZIATO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18/07/1976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GIORDANO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PASQUALE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07/02/1955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GRAMAGLIA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ANGELO FORTUNATO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14/05/1966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59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GRANDE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BENIAMINO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20/08/1972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GRASSIA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ALFONSO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25/03/1977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IANNIELLO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LUIGI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13/09/1978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IMPRODA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SALVATORE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10/05/1957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ISOLDA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GIOVANNI MICHELE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27/09/1955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LAGROTTA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MASSIMO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17/05/1978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LAVILETTA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GIACOMANTONIO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09/03/1967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LEGATO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STEFANO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14/04/1981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MARESCA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CARLO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07/02/1972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MARTINELLI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LEONARDO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06/10/1978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69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MASSIMO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MICHELE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19/11/1970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lastRenderedPageBreak/>
              <w:t>70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MASTROMANO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ALDO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21/09/1957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MAZZITELLI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PASQUALINO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01/07/1979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MOCCIA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MAURO MODESTO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15/07/1968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MOCCIA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SALVATORE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19/08/1980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MONGILLO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09/12/1970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MONTEMURRO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SERGIO 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21/07/1981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MOSCA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ROBERTO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30/05/1982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MUGNANO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22/04/1964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NAPPI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BENEDETTO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03/12/1961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79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NASUTI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ANGELO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06/12/1960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PAGANO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09/01/1955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PASTORE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05/07/1957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PATRICELLI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17/04/1977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PERNA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23/10/1981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PIRONE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28/06/1987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RIVIECCIO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SALVATORE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12/09/1973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RIZZELLO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FABIO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29/06/1979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ROMANO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29/08/1955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ROMANO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GIOVANNI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09/12/1976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89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RONTINO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LAZZARO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24/08/1968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ROTONDO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GIOVANNI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29/09/1959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RUSSO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23/11/1964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SABATINI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PAOLO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26/01/1978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SERVODIO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EMILIO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02/02/1963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SOMMA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SABATINO PAOLO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09/07/1971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SORIA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DAVIDE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08/02/1975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SORMONTO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GENNARO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06/05/1968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SORRENTINO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FEDERICO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08/03/1969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SPANTI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SERGIO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02/02/1981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99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SQUILLANTE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19/08/1972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STAIANO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MAURO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23/12/1984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STILO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CARLO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05/12/1977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STROIA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28/02/1979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TENNERIELLO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19/05/1958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TERRACCIANO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MARIO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18/11/1961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TORTORA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ROBERTO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09/11/1972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TRIBUIANI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11/08/1976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TROTTA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GIOVANNI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15/08/1967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URBANO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00"/>
              <w:rPr>
                <w:rFonts w:ascii="Helvetica" w:eastAsia="Times New Roman" w:hAnsi="Helvetica" w:cs="Times New Roman"/>
                <w:color w:val="333333"/>
                <w:sz w:val="20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sz w:val="20"/>
                <w:lang w:eastAsia="it-IT"/>
              </w:rPr>
              <w:t>GIOVANNI BATTISTA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18/06/1966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109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VALENTINI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15/04/1972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VALENTINO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25/05/1964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lastRenderedPageBreak/>
              <w:t>111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VARLESE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ANTONIO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06/01/1980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VELOTTI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PASQUALE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11/08/1983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VENTURINI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BENEDETTO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17/11/1958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VITIELLO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MASSIMO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31/01/1971</w:t>
            </w:r>
          </w:p>
        </w:tc>
      </w:tr>
      <w:tr w:rsidR="00AB768B" w:rsidRPr="00AB768B" w:rsidTr="00DF37B7">
        <w:trPr>
          <w:trHeight w:val="285"/>
          <w:tblHeader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115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ZACCARIELLO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GIUSEPPE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768B" w:rsidRPr="00AB768B" w:rsidRDefault="00AB768B" w:rsidP="00AB768B">
            <w:pPr>
              <w:spacing w:after="0" w:line="240" w:lineRule="auto"/>
              <w:ind w:firstLineChars="200" w:firstLine="440"/>
              <w:rPr>
                <w:rFonts w:ascii="Helvetica" w:eastAsia="Times New Roman" w:hAnsi="Helvetica" w:cs="Times New Roman"/>
                <w:color w:val="333333"/>
                <w:lang w:eastAsia="it-IT"/>
              </w:rPr>
            </w:pPr>
            <w:r w:rsidRPr="00AB768B">
              <w:rPr>
                <w:rFonts w:ascii="Helvetica" w:eastAsia="Times New Roman" w:hAnsi="Helvetica" w:cs="Times New Roman"/>
                <w:color w:val="333333"/>
                <w:lang w:eastAsia="it-IT"/>
              </w:rPr>
              <w:t>27/01/1981</w:t>
            </w:r>
          </w:p>
        </w:tc>
      </w:tr>
    </w:tbl>
    <w:p w:rsidR="00AB768B" w:rsidRPr="00695492" w:rsidRDefault="00AB768B" w:rsidP="006954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Cs/>
          <w:sz w:val="24"/>
          <w:szCs w:val="24"/>
        </w:rPr>
      </w:pPr>
    </w:p>
    <w:sectPr w:rsidR="00AB768B" w:rsidRPr="0069549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BB" w:rsidRDefault="00FE4DBB" w:rsidP="00F22C9C">
      <w:pPr>
        <w:spacing w:after="0" w:line="240" w:lineRule="auto"/>
      </w:pPr>
      <w:r>
        <w:separator/>
      </w:r>
    </w:p>
  </w:endnote>
  <w:endnote w:type="continuationSeparator" w:id="0">
    <w:p w:rsidR="00FE4DBB" w:rsidRDefault="00FE4DBB" w:rsidP="00F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BB" w:rsidRDefault="00FE4DBB" w:rsidP="00F22C9C">
      <w:pPr>
        <w:spacing w:after="0" w:line="240" w:lineRule="auto"/>
      </w:pPr>
      <w:r>
        <w:separator/>
      </w:r>
    </w:p>
  </w:footnote>
  <w:footnote w:type="continuationSeparator" w:id="0">
    <w:p w:rsidR="00FE4DBB" w:rsidRDefault="00FE4DBB" w:rsidP="00F2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8B" w:rsidRPr="005E5297" w:rsidRDefault="00AB768B" w:rsidP="00F22C9C">
    <w:pPr>
      <w:jc w:val="center"/>
      <w:rPr>
        <w:i/>
      </w:rPr>
    </w:pPr>
    <w:r>
      <w:rPr>
        <w:noProof/>
        <w:lang w:eastAsia="it-IT"/>
      </w:rPr>
      <w:drawing>
        <wp:inline distT="0" distB="0" distL="0" distR="0" wp14:anchorId="53018BD9" wp14:editId="7D5EEA8E">
          <wp:extent cx="559435" cy="6483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68B" w:rsidRPr="005E5297" w:rsidRDefault="00AB768B" w:rsidP="00F22C9C">
    <w:pPr>
      <w:spacing w:after="0"/>
      <w:jc w:val="center"/>
      <w:rPr>
        <w:b/>
        <w:sz w:val="36"/>
        <w:szCs w:val="36"/>
      </w:rPr>
    </w:pPr>
    <w:r w:rsidRPr="005E5297">
      <w:rPr>
        <w:b/>
        <w:sz w:val="32"/>
      </w:rPr>
      <w:t xml:space="preserve"> </w:t>
    </w:r>
    <w:r w:rsidRPr="005E5297">
      <w:rPr>
        <w:rFonts w:ascii="Book Antiqua" w:hAnsi="Book Antiqua"/>
        <w:b/>
        <w:i/>
        <w:sz w:val="36"/>
        <w:szCs w:val="36"/>
      </w:rPr>
      <w:t>Ministero dell’Istruzione, dell’Università e della Ricerca</w:t>
    </w:r>
  </w:p>
  <w:p w:rsidR="00AB768B" w:rsidRDefault="00AB768B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Ufficio</w:t>
    </w:r>
    <w:r w:rsidRPr="00F22C9C">
      <w:rPr>
        <w:rFonts w:ascii="Verdana" w:hAnsi="Verdana" w:cs="Verdana"/>
      </w:rPr>
      <w:t xml:space="preserve"> Scolastic</w:t>
    </w:r>
    <w:r>
      <w:rPr>
        <w:rFonts w:ascii="Verdana" w:hAnsi="Verdana" w:cs="Verdana"/>
      </w:rPr>
      <w:t>o</w:t>
    </w:r>
    <w:r w:rsidRPr="00F22C9C">
      <w:rPr>
        <w:rFonts w:ascii="Verdana" w:hAnsi="Verdana" w:cs="Verdana"/>
      </w:rPr>
      <w:t xml:space="preserve"> Regionale per la Campania</w:t>
    </w:r>
  </w:p>
  <w:p w:rsidR="00AB768B" w:rsidRPr="00F22C9C" w:rsidRDefault="00AB768B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Direzione Generale</w:t>
    </w:r>
  </w:p>
  <w:p w:rsidR="00AB768B" w:rsidRDefault="00AB768B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 w:rsidRPr="00F22C9C">
      <w:rPr>
        <w:rFonts w:ascii="Verdana" w:hAnsi="Verdana" w:cs="Verdana"/>
      </w:rPr>
      <w:t>Via Ponte della Maddalena, 55</w:t>
    </w:r>
    <w:r>
      <w:rPr>
        <w:rFonts w:ascii="Verdana" w:hAnsi="Verdana" w:cs="Verdana"/>
      </w:rPr>
      <w:t xml:space="preserve"> – 80142 NAPOLI</w:t>
    </w:r>
  </w:p>
  <w:p w:rsidR="00AB768B" w:rsidRPr="00F22C9C" w:rsidRDefault="00AB768B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E5"/>
    <w:rsid w:val="000638AF"/>
    <w:rsid w:val="00090A15"/>
    <w:rsid w:val="000A4D89"/>
    <w:rsid w:val="000D537C"/>
    <w:rsid w:val="000E3682"/>
    <w:rsid w:val="001D46DA"/>
    <w:rsid w:val="00281276"/>
    <w:rsid w:val="002C4439"/>
    <w:rsid w:val="002F1D64"/>
    <w:rsid w:val="00313574"/>
    <w:rsid w:val="0031610B"/>
    <w:rsid w:val="003746B3"/>
    <w:rsid w:val="003D6605"/>
    <w:rsid w:val="0042702D"/>
    <w:rsid w:val="004B01F3"/>
    <w:rsid w:val="004C696F"/>
    <w:rsid w:val="004E5598"/>
    <w:rsid w:val="004F1550"/>
    <w:rsid w:val="00590239"/>
    <w:rsid w:val="005D4A96"/>
    <w:rsid w:val="005E2311"/>
    <w:rsid w:val="00620820"/>
    <w:rsid w:val="00695492"/>
    <w:rsid w:val="00730047"/>
    <w:rsid w:val="0077395A"/>
    <w:rsid w:val="00790067"/>
    <w:rsid w:val="007B1965"/>
    <w:rsid w:val="00821D68"/>
    <w:rsid w:val="0086784A"/>
    <w:rsid w:val="008A3030"/>
    <w:rsid w:val="008B3956"/>
    <w:rsid w:val="00920CD4"/>
    <w:rsid w:val="00956DF6"/>
    <w:rsid w:val="00AB768B"/>
    <w:rsid w:val="00AF1ADE"/>
    <w:rsid w:val="00B05C22"/>
    <w:rsid w:val="00BD58DA"/>
    <w:rsid w:val="00BD5E16"/>
    <w:rsid w:val="00BF39A0"/>
    <w:rsid w:val="00C32037"/>
    <w:rsid w:val="00C508F9"/>
    <w:rsid w:val="00C550E4"/>
    <w:rsid w:val="00C723E5"/>
    <w:rsid w:val="00CE4596"/>
    <w:rsid w:val="00D67A68"/>
    <w:rsid w:val="00DB6D78"/>
    <w:rsid w:val="00DC483E"/>
    <w:rsid w:val="00DF37B7"/>
    <w:rsid w:val="00DF3C17"/>
    <w:rsid w:val="00EC34EF"/>
    <w:rsid w:val="00EF0D8F"/>
    <w:rsid w:val="00F001AB"/>
    <w:rsid w:val="00F22C9C"/>
    <w:rsid w:val="00F249D2"/>
    <w:rsid w:val="00F30417"/>
    <w:rsid w:val="00FB3AE1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9C"/>
  </w:style>
  <w:style w:type="paragraph" w:styleId="Pidipagina">
    <w:name w:val="footer"/>
    <w:basedOn w:val="Normale"/>
    <w:link w:val="Pidipagina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9C"/>
  </w:style>
  <w:style w:type="paragraph" w:styleId="Pidipagina">
    <w:name w:val="footer"/>
    <w:basedOn w:val="Normale"/>
    <w:link w:val="Pidipagina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89A0-035D-4792-ACF8-11AF672C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2016-06-17T07:26:00Z</dcterms:created>
  <dcterms:modified xsi:type="dcterms:W3CDTF">2016-06-17T08:32:00Z</dcterms:modified>
</cp:coreProperties>
</file>