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7B" w:rsidRDefault="003F767B" w:rsidP="003F767B">
      <w:pPr>
        <w:pStyle w:val="Intestazione"/>
        <w:jc w:val="center"/>
      </w:pPr>
      <w:r>
        <w:rPr>
          <w:noProof/>
          <w:lang w:eastAsia="it-IT"/>
        </w:rPr>
        <w:drawing>
          <wp:inline distT="0" distB="0" distL="0" distR="0" wp14:anchorId="43B9EEAE" wp14:editId="4F06538A">
            <wp:extent cx="523875" cy="581025"/>
            <wp:effectExtent l="0" t="0" r="9525" b="9525"/>
            <wp:docPr id="1" name="Immagine 1" descr="emblema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emblema_g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67B" w:rsidRPr="006D07A8" w:rsidRDefault="003F767B" w:rsidP="003F767B">
      <w:pPr>
        <w:pStyle w:val="Intestazione"/>
        <w:jc w:val="center"/>
        <w:rPr>
          <w:rFonts w:ascii="English111 Adagio BT" w:hAnsi="English111 Adagio BT"/>
          <w:sz w:val="48"/>
          <w:szCs w:val="48"/>
        </w:rPr>
      </w:pPr>
      <w:r w:rsidRPr="006D07A8">
        <w:rPr>
          <w:rFonts w:ascii="English111 Adagio BT" w:hAnsi="English111 Adagio BT"/>
          <w:sz w:val="48"/>
          <w:szCs w:val="48"/>
        </w:rPr>
        <w:t>Ministero dell’Istruzione, dell’Università e della Ricerca</w:t>
      </w:r>
    </w:p>
    <w:p w:rsidR="003F767B" w:rsidRPr="00131F8F" w:rsidRDefault="003F767B" w:rsidP="003F767B">
      <w:pPr>
        <w:pStyle w:val="Intestazione"/>
        <w:spacing w:line="480" w:lineRule="exact"/>
        <w:jc w:val="center"/>
        <w:rPr>
          <w:b/>
          <w:sz w:val="30"/>
          <w:szCs w:val="30"/>
        </w:rPr>
      </w:pPr>
      <w:r w:rsidRPr="00131F8F">
        <w:rPr>
          <w:rFonts w:ascii="English111 Adagio BT" w:hAnsi="English111 Adagio BT"/>
          <w:sz w:val="30"/>
          <w:szCs w:val="30"/>
        </w:rPr>
        <w:t>Ufficio Scolast</w:t>
      </w:r>
      <w:r>
        <w:rPr>
          <w:rFonts w:ascii="English111 Adagio BT" w:hAnsi="English111 Adagio BT"/>
          <w:sz w:val="30"/>
          <w:szCs w:val="30"/>
        </w:rPr>
        <w:t xml:space="preserve">ico Regionale per la Campania </w:t>
      </w:r>
    </w:p>
    <w:p w:rsidR="003F767B" w:rsidRDefault="003F767B" w:rsidP="003F767B">
      <w:pPr>
        <w:pStyle w:val="Intestazione"/>
        <w:jc w:val="center"/>
      </w:pPr>
      <w:r w:rsidRPr="008C31ED">
        <w:t xml:space="preserve"> </w:t>
      </w:r>
    </w:p>
    <w:p w:rsidR="003F767B" w:rsidRDefault="003F767B" w:rsidP="003F767B">
      <w:pPr>
        <w:rPr>
          <w:bCs/>
          <w:iCs/>
        </w:rPr>
      </w:pPr>
    </w:p>
    <w:p w:rsidR="003F767B" w:rsidRPr="002D1BD3" w:rsidRDefault="003F767B" w:rsidP="003F767B">
      <w:pPr>
        <w:rPr>
          <w:bCs/>
          <w:iCs/>
        </w:rPr>
      </w:pPr>
      <w:proofErr w:type="spellStart"/>
      <w:r w:rsidRPr="002D1BD3">
        <w:rPr>
          <w:bCs/>
          <w:iCs/>
        </w:rPr>
        <w:t>Prot</w:t>
      </w:r>
      <w:proofErr w:type="spellEnd"/>
      <w:r w:rsidRPr="002D1BD3">
        <w:rPr>
          <w:bCs/>
          <w:iCs/>
        </w:rPr>
        <w:t>. AOODRCA.R.U.</w:t>
      </w:r>
      <w:r>
        <w:rPr>
          <w:bCs/>
          <w:iCs/>
        </w:rPr>
        <w:t xml:space="preserve"> </w:t>
      </w:r>
      <w:r w:rsidRPr="002D1BD3">
        <w:rPr>
          <w:bCs/>
          <w:iCs/>
        </w:rPr>
        <w:t xml:space="preserve"> </w:t>
      </w:r>
      <w:r w:rsidR="006E2003">
        <w:rPr>
          <w:bCs/>
          <w:iCs/>
        </w:rPr>
        <w:t>3233</w:t>
      </w:r>
      <w:r>
        <w:rPr>
          <w:bCs/>
          <w:iCs/>
        </w:rPr>
        <w:tab/>
      </w:r>
      <w:r w:rsidRPr="002D1BD3">
        <w:rPr>
          <w:bCs/>
          <w:iCs/>
        </w:rPr>
        <w:t xml:space="preserve">                                                                </w:t>
      </w:r>
      <w:r>
        <w:rPr>
          <w:bCs/>
          <w:iCs/>
        </w:rPr>
        <w:t xml:space="preserve"> </w:t>
      </w:r>
      <w:r w:rsidRPr="002D1BD3">
        <w:rPr>
          <w:bCs/>
          <w:iCs/>
        </w:rPr>
        <w:t xml:space="preserve"> Napoli, </w:t>
      </w:r>
      <w:r>
        <w:rPr>
          <w:bCs/>
          <w:iCs/>
        </w:rPr>
        <w:t xml:space="preserve"> </w:t>
      </w:r>
      <w:r w:rsidR="00FC632C">
        <w:rPr>
          <w:bCs/>
          <w:iCs/>
        </w:rPr>
        <w:t>2</w:t>
      </w:r>
      <w:r w:rsidR="000F3BB5">
        <w:rPr>
          <w:bCs/>
          <w:iCs/>
        </w:rPr>
        <w:t>7</w:t>
      </w:r>
      <w:r w:rsidR="00FC632C">
        <w:rPr>
          <w:bCs/>
          <w:iCs/>
        </w:rPr>
        <w:t xml:space="preserve"> </w:t>
      </w:r>
      <w:r>
        <w:rPr>
          <w:bCs/>
          <w:iCs/>
        </w:rPr>
        <w:t xml:space="preserve"> marzo 2015</w:t>
      </w:r>
    </w:p>
    <w:p w:rsidR="003F767B" w:rsidRDefault="003F767B"/>
    <w:p w:rsidR="003F767B" w:rsidRDefault="003F767B"/>
    <w:p w:rsidR="003F767B" w:rsidRDefault="003F767B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0"/>
        <w:gridCol w:w="5208"/>
      </w:tblGrid>
      <w:tr w:rsidR="003F767B" w:rsidTr="003F767B">
        <w:tc>
          <w:tcPr>
            <w:tcW w:w="457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F767B" w:rsidRDefault="003F767B"/>
        </w:tc>
        <w:tc>
          <w:tcPr>
            <w:tcW w:w="52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F767B" w:rsidRDefault="003F767B">
            <w:pPr>
              <w:ind w:left="110"/>
              <w:jc w:val="right"/>
              <w:rPr>
                <w:bCs/>
              </w:rPr>
            </w:pPr>
            <w:r>
              <w:rPr>
                <w:bCs/>
              </w:rPr>
              <w:t>Ai dirigenti delle istituzioni scolastiche statali di ogni ordine e grado della regione Campania</w:t>
            </w:r>
          </w:p>
          <w:p w:rsidR="003F767B" w:rsidRDefault="003F767B">
            <w:pPr>
              <w:ind w:left="2090"/>
              <w:jc w:val="right"/>
              <w:rPr>
                <w:bCs/>
                <w:u w:val="single"/>
              </w:rPr>
            </w:pPr>
          </w:p>
          <w:p w:rsidR="003F767B" w:rsidRDefault="003F767B">
            <w:pPr>
              <w:ind w:left="1190"/>
              <w:jc w:val="right"/>
              <w:rPr>
                <w:bCs/>
                <w:u w:val="single"/>
              </w:rPr>
            </w:pPr>
          </w:p>
        </w:tc>
      </w:tr>
      <w:tr w:rsidR="003F767B" w:rsidTr="003F767B">
        <w:tc>
          <w:tcPr>
            <w:tcW w:w="457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F767B" w:rsidRDefault="003F767B">
            <w:pPr>
              <w:jc w:val="right"/>
            </w:pPr>
          </w:p>
        </w:tc>
        <w:tc>
          <w:tcPr>
            <w:tcW w:w="52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F767B" w:rsidRDefault="003F767B">
            <w:pPr>
              <w:ind w:left="110"/>
              <w:jc w:val="right"/>
              <w:rPr>
                <w:bCs/>
              </w:rPr>
            </w:pPr>
            <w:r>
              <w:rPr>
                <w:bCs/>
              </w:rPr>
              <w:t>Ai dirigenti degli Uffici di ambito territoriale</w:t>
            </w:r>
          </w:p>
          <w:p w:rsidR="003F767B" w:rsidRDefault="003F767B">
            <w:pPr>
              <w:ind w:left="110"/>
              <w:jc w:val="right"/>
              <w:rPr>
                <w:bCs/>
              </w:rPr>
            </w:pPr>
            <w:r>
              <w:rPr>
                <w:bCs/>
              </w:rPr>
              <w:t>dell’USR Campania</w:t>
            </w:r>
          </w:p>
          <w:p w:rsidR="003F767B" w:rsidRDefault="003F767B">
            <w:pPr>
              <w:ind w:left="1190"/>
              <w:jc w:val="right"/>
              <w:rPr>
                <w:bCs/>
              </w:rPr>
            </w:pPr>
          </w:p>
        </w:tc>
      </w:tr>
      <w:tr w:rsidR="003F767B" w:rsidTr="003F767B">
        <w:tc>
          <w:tcPr>
            <w:tcW w:w="45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F767B" w:rsidRDefault="003F767B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e, p.c.</w:t>
            </w:r>
          </w:p>
        </w:tc>
        <w:tc>
          <w:tcPr>
            <w:tcW w:w="52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F767B" w:rsidRDefault="003F767B">
            <w:pPr>
              <w:ind w:left="110"/>
              <w:jc w:val="right"/>
              <w:rPr>
                <w:bCs/>
              </w:rPr>
            </w:pPr>
            <w:r>
              <w:rPr>
                <w:bCs/>
              </w:rPr>
              <w:t>Alle OO.SS. regionali  del c</w:t>
            </w:r>
            <w:r>
              <w:rPr>
                <w:bCs/>
                <w:iCs/>
              </w:rPr>
              <w:t>omparto scuola</w:t>
            </w:r>
          </w:p>
          <w:p w:rsidR="003F767B" w:rsidRDefault="003F767B">
            <w:pPr>
              <w:ind w:left="110"/>
              <w:jc w:val="right"/>
              <w:rPr>
                <w:bCs/>
              </w:rPr>
            </w:pPr>
          </w:p>
          <w:p w:rsidR="003F767B" w:rsidRDefault="003F767B">
            <w:pPr>
              <w:ind w:left="2090"/>
              <w:jc w:val="right"/>
              <w:rPr>
                <w:bCs/>
                <w:u w:val="single"/>
              </w:rPr>
            </w:pPr>
            <w:r>
              <w:rPr>
                <w:bCs/>
                <w:u w:val="single"/>
              </w:rPr>
              <w:t>LORO SEDI</w:t>
            </w:r>
          </w:p>
          <w:p w:rsidR="003F767B" w:rsidRDefault="003F767B">
            <w:pPr>
              <w:ind w:left="1190"/>
              <w:jc w:val="right"/>
            </w:pPr>
          </w:p>
        </w:tc>
      </w:tr>
    </w:tbl>
    <w:p w:rsidR="003F767B" w:rsidRDefault="003F767B" w:rsidP="003F767B">
      <w:pPr>
        <w:spacing w:after="120"/>
        <w:ind w:left="900" w:hanging="900"/>
        <w:jc w:val="both"/>
        <w:rPr>
          <w:b/>
          <w:bCs/>
        </w:rPr>
      </w:pPr>
    </w:p>
    <w:p w:rsidR="003F767B" w:rsidRDefault="003F767B" w:rsidP="003F767B">
      <w:pPr>
        <w:spacing w:after="120"/>
        <w:ind w:left="900" w:hanging="900"/>
        <w:jc w:val="both"/>
        <w:rPr>
          <w:bCs/>
          <w:i/>
          <w:iCs/>
        </w:rPr>
      </w:pPr>
      <w:r>
        <w:rPr>
          <w:b/>
          <w:bCs/>
        </w:rPr>
        <w:t>Oggetto:</w:t>
      </w:r>
      <w:r>
        <w:t xml:space="preserve"> </w:t>
      </w:r>
      <w:r>
        <w:rPr>
          <w:bCs/>
          <w:i/>
          <w:iCs/>
        </w:rPr>
        <w:t xml:space="preserve">Art. 9 CCNL Comparto Scuola - Misure incentivanti per progetti relativi alle aree a rischio, a forte processo immigratorio e contro l’emarginazione scolastica </w:t>
      </w:r>
      <w:proofErr w:type="spellStart"/>
      <w:r>
        <w:rPr>
          <w:bCs/>
          <w:i/>
          <w:iCs/>
        </w:rPr>
        <w:t>a.s.</w:t>
      </w:r>
      <w:proofErr w:type="spellEnd"/>
      <w:r>
        <w:rPr>
          <w:bCs/>
          <w:i/>
          <w:iCs/>
        </w:rPr>
        <w:t xml:space="preserve"> 2014/15 – trasmissione elenc</w:t>
      </w:r>
      <w:r w:rsidR="000F3BB5">
        <w:rPr>
          <w:bCs/>
          <w:i/>
          <w:iCs/>
        </w:rPr>
        <w:t>hi provvisori</w:t>
      </w:r>
    </w:p>
    <w:p w:rsidR="003F767B" w:rsidRDefault="003F767B" w:rsidP="003F767B">
      <w:pPr>
        <w:spacing w:after="120"/>
        <w:ind w:left="900" w:hanging="900"/>
        <w:jc w:val="both"/>
        <w:rPr>
          <w:i/>
          <w:iCs/>
        </w:rPr>
      </w:pPr>
    </w:p>
    <w:p w:rsidR="003F767B" w:rsidRDefault="003F767B" w:rsidP="003F767B">
      <w:pPr>
        <w:spacing w:after="120"/>
        <w:ind w:firstLine="709"/>
        <w:jc w:val="both"/>
      </w:pPr>
      <w:r>
        <w:t xml:space="preserve">Si trasmette, in allegato, l’elenco provvisorio -  suddiviso per provincia -  delle istituzioni scolastiche finanziate relativamente all’oggetto. Si rammenta che, ai sensi dell’art. 4, comma 5 del contratto integrativo regionale sottoscritto in data </w:t>
      </w:r>
      <w:r w:rsidR="00ED451A">
        <w:t>2</w:t>
      </w:r>
      <w:r>
        <w:t xml:space="preserve">5 </w:t>
      </w:r>
      <w:r w:rsidR="00ED451A">
        <w:t>febbra</w:t>
      </w:r>
      <w:r>
        <w:t>io 201</w:t>
      </w:r>
      <w:r w:rsidR="00ED451A">
        <w:t>5</w:t>
      </w:r>
      <w:r>
        <w:t xml:space="preserve">, avverso tale elenco saranno ammessi ricorsi </w:t>
      </w:r>
      <w:r>
        <w:rPr>
          <w:u w:val="single"/>
        </w:rPr>
        <w:t>direttamente ai rispettivi Uffici di ambito territorial</w:t>
      </w:r>
      <w:r w:rsidR="00571B33">
        <w:rPr>
          <w:u w:val="single"/>
        </w:rPr>
        <w:t>e di compet</w:t>
      </w:r>
      <w:r>
        <w:rPr>
          <w:u w:val="single"/>
        </w:rPr>
        <w:t>e</w:t>
      </w:r>
      <w:r w:rsidR="00571B33">
        <w:rPr>
          <w:u w:val="single"/>
        </w:rPr>
        <w:t>nza</w:t>
      </w:r>
      <w:r>
        <w:t xml:space="preserve"> entro </w:t>
      </w:r>
      <w:r w:rsidR="000F3BB5">
        <w:t xml:space="preserve">e non oltre </w:t>
      </w:r>
      <w:r>
        <w:t xml:space="preserve">il </w:t>
      </w:r>
      <w:r w:rsidR="000F3BB5" w:rsidRPr="000F3BB5">
        <w:rPr>
          <w:b/>
        </w:rPr>
        <w:t>1°</w:t>
      </w:r>
      <w:r w:rsidR="00ED451A">
        <w:rPr>
          <w:b/>
        </w:rPr>
        <w:t xml:space="preserve"> </w:t>
      </w:r>
      <w:r w:rsidR="000F3BB5">
        <w:rPr>
          <w:b/>
        </w:rPr>
        <w:t>aprile</w:t>
      </w:r>
      <w:r>
        <w:t xml:space="preserve"> p.v.</w:t>
      </w:r>
    </w:p>
    <w:p w:rsidR="003F767B" w:rsidRDefault="003F767B" w:rsidP="003F767B">
      <w:pPr>
        <w:spacing w:after="120"/>
        <w:ind w:firstLine="709"/>
        <w:jc w:val="both"/>
      </w:pPr>
    </w:p>
    <w:p w:rsidR="003F767B" w:rsidRDefault="003F767B" w:rsidP="003F767B">
      <w:pPr>
        <w:ind w:firstLine="708"/>
        <w:jc w:val="right"/>
        <w:rPr>
          <w:b/>
        </w:rPr>
      </w:pPr>
    </w:p>
    <w:p w:rsidR="003F767B" w:rsidRDefault="003F767B" w:rsidP="003F767B">
      <w:pPr>
        <w:tabs>
          <w:tab w:val="center" w:pos="6300"/>
        </w:tabs>
      </w:pPr>
      <w:r>
        <w:rPr>
          <w:b/>
        </w:rPr>
        <w:tab/>
      </w:r>
      <w:r w:rsidR="008C25FC">
        <w:rPr>
          <w:b/>
        </w:rPr>
        <w:t xml:space="preserve"> </w:t>
      </w:r>
      <w:r w:rsidR="00ED451A">
        <w:t>Il Direttore Generale</w:t>
      </w:r>
    </w:p>
    <w:p w:rsidR="003F767B" w:rsidRDefault="008C25FC" w:rsidP="003F767B">
      <w:pPr>
        <w:tabs>
          <w:tab w:val="center" w:pos="6300"/>
        </w:tabs>
        <w:rPr>
          <w:i/>
        </w:rPr>
      </w:pPr>
      <w:r>
        <w:rPr>
          <w:i/>
        </w:rPr>
        <w:tab/>
        <w:t xml:space="preserve">F.to </w:t>
      </w:r>
      <w:r w:rsidR="00571B33">
        <w:rPr>
          <w:i/>
        </w:rPr>
        <w:t xml:space="preserve"> </w:t>
      </w:r>
      <w:r w:rsidR="00ED451A">
        <w:t>Luisa Franzese</w:t>
      </w:r>
    </w:p>
    <w:p w:rsidR="003F767B" w:rsidRDefault="003F767B" w:rsidP="003F767B"/>
    <w:p w:rsidR="003F767B" w:rsidRDefault="003F767B" w:rsidP="003F767B"/>
    <w:p w:rsidR="003F767B" w:rsidRDefault="003F767B" w:rsidP="003F767B"/>
    <w:p w:rsidR="003F767B" w:rsidRDefault="003F767B" w:rsidP="003F767B">
      <w:pPr>
        <w:rPr>
          <w:sz w:val="20"/>
          <w:szCs w:val="20"/>
        </w:rPr>
      </w:pPr>
      <w:r>
        <w:rPr>
          <w:sz w:val="20"/>
          <w:szCs w:val="20"/>
        </w:rPr>
        <w:t>Allegato:</w:t>
      </w:r>
    </w:p>
    <w:p w:rsidR="003F767B" w:rsidRDefault="003F767B" w:rsidP="003F767B">
      <w:pPr>
        <w:numPr>
          <w:ilvl w:val="0"/>
          <w:numId w:val="1"/>
        </w:numPr>
        <w:tabs>
          <w:tab w:val="num" w:pos="540"/>
        </w:tabs>
        <w:ind w:left="540"/>
        <w:rPr>
          <w:rFonts w:ascii="Verdana" w:hAnsi="Verdana"/>
          <w:b/>
          <w:bCs/>
          <w:sz w:val="20"/>
          <w:szCs w:val="20"/>
        </w:rPr>
      </w:pPr>
      <w:r>
        <w:rPr>
          <w:sz w:val="20"/>
          <w:szCs w:val="20"/>
        </w:rPr>
        <w:t>elenco provvisorio progetti finanziati suddiviso per province</w:t>
      </w:r>
    </w:p>
    <w:p w:rsidR="003F767B" w:rsidRDefault="003F767B" w:rsidP="00462651">
      <w:pPr>
        <w:ind w:left="540"/>
        <w:rPr>
          <w:rFonts w:ascii="Verdana" w:hAnsi="Verdana"/>
          <w:b/>
          <w:bCs/>
          <w:sz w:val="20"/>
          <w:szCs w:val="20"/>
        </w:rPr>
      </w:pPr>
      <w:bookmarkStart w:id="0" w:name="_GoBack"/>
      <w:bookmarkEnd w:id="0"/>
    </w:p>
    <w:p w:rsidR="003F767B" w:rsidRDefault="003F767B"/>
    <w:sectPr w:rsidR="003F76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287EDC"/>
    <w:multiLevelType w:val="hybridMultilevel"/>
    <w:tmpl w:val="46BE7A04"/>
    <w:lvl w:ilvl="0" w:tplc="8DE283A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cs="Times New Roman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7B"/>
    <w:rsid w:val="00000A17"/>
    <w:rsid w:val="000016A6"/>
    <w:rsid w:val="00001F0C"/>
    <w:rsid w:val="00007A41"/>
    <w:rsid w:val="00007E11"/>
    <w:rsid w:val="000129B0"/>
    <w:rsid w:val="00014A97"/>
    <w:rsid w:val="00014ED2"/>
    <w:rsid w:val="00021EB3"/>
    <w:rsid w:val="000301A6"/>
    <w:rsid w:val="00032381"/>
    <w:rsid w:val="00032FF2"/>
    <w:rsid w:val="0003775D"/>
    <w:rsid w:val="000432DC"/>
    <w:rsid w:val="000446AA"/>
    <w:rsid w:val="00044F3E"/>
    <w:rsid w:val="000457D8"/>
    <w:rsid w:val="00055304"/>
    <w:rsid w:val="0006487D"/>
    <w:rsid w:val="00064A81"/>
    <w:rsid w:val="0007288C"/>
    <w:rsid w:val="0007421F"/>
    <w:rsid w:val="0007447A"/>
    <w:rsid w:val="000801DD"/>
    <w:rsid w:val="0008397D"/>
    <w:rsid w:val="00095217"/>
    <w:rsid w:val="000967BA"/>
    <w:rsid w:val="00096FA0"/>
    <w:rsid w:val="000976FC"/>
    <w:rsid w:val="000A5633"/>
    <w:rsid w:val="000A7DA2"/>
    <w:rsid w:val="000B12A0"/>
    <w:rsid w:val="000B1FBB"/>
    <w:rsid w:val="000B5B40"/>
    <w:rsid w:val="000B77CE"/>
    <w:rsid w:val="000C454C"/>
    <w:rsid w:val="000C6E29"/>
    <w:rsid w:val="000D2A81"/>
    <w:rsid w:val="000D5071"/>
    <w:rsid w:val="000E2CF3"/>
    <w:rsid w:val="000F25E9"/>
    <w:rsid w:val="000F3BB5"/>
    <w:rsid w:val="000F6FEF"/>
    <w:rsid w:val="0010173C"/>
    <w:rsid w:val="001024D5"/>
    <w:rsid w:val="00102A41"/>
    <w:rsid w:val="001062ED"/>
    <w:rsid w:val="001075C7"/>
    <w:rsid w:val="00107BFF"/>
    <w:rsid w:val="00107EE2"/>
    <w:rsid w:val="0011641B"/>
    <w:rsid w:val="001200A7"/>
    <w:rsid w:val="00134731"/>
    <w:rsid w:val="00145D53"/>
    <w:rsid w:val="00154E9F"/>
    <w:rsid w:val="001557DD"/>
    <w:rsid w:val="001563DB"/>
    <w:rsid w:val="001603BB"/>
    <w:rsid w:val="001661D8"/>
    <w:rsid w:val="00167169"/>
    <w:rsid w:val="00167224"/>
    <w:rsid w:val="001713C8"/>
    <w:rsid w:val="0017427A"/>
    <w:rsid w:val="001756DC"/>
    <w:rsid w:val="00182C72"/>
    <w:rsid w:val="00186A83"/>
    <w:rsid w:val="001A12E7"/>
    <w:rsid w:val="001A13FE"/>
    <w:rsid w:val="001A4E26"/>
    <w:rsid w:val="001A6843"/>
    <w:rsid w:val="001B03ED"/>
    <w:rsid w:val="001C0FC0"/>
    <w:rsid w:val="001C2585"/>
    <w:rsid w:val="001D1798"/>
    <w:rsid w:val="001D1DE6"/>
    <w:rsid w:val="001D695A"/>
    <w:rsid w:val="001E036F"/>
    <w:rsid w:val="001E0FB7"/>
    <w:rsid w:val="001E3B3C"/>
    <w:rsid w:val="001E5D86"/>
    <w:rsid w:val="001E7802"/>
    <w:rsid w:val="001F2CBE"/>
    <w:rsid w:val="001F613D"/>
    <w:rsid w:val="001F7EA9"/>
    <w:rsid w:val="001F7FC8"/>
    <w:rsid w:val="0020131C"/>
    <w:rsid w:val="00203C35"/>
    <w:rsid w:val="00210B09"/>
    <w:rsid w:val="002117FC"/>
    <w:rsid w:val="002153FD"/>
    <w:rsid w:val="00215DAE"/>
    <w:rsid w:val="00216B70"/>
    <w:rsid w:val="00217587"/>
    <w:rsid w:val="00221F6E"/>
    <w:rsid w:val="00223433"/>
    <w:rsid w:val="00224260"/>
    <w:rsid w:val="00224BDA"/>
    <w:rsid w:val="00225337"/>
    <w:rsid w:val="00230C26"/>
    <w:rsid w:val="00231686"/>
    <w:rsid w:val="0023205D"/>
    <w:rsid w:val="00232CFF"/>
    <w:rsid w:val="002349DC"/>
    <w:rsid w:val="00237035"/>
    <w:rsid w:val="00240FF0"/>
    <w:rsid w:val="00241DC6"/>
    <w:rsid w:val="00242153"/>
    <w:rsid w:val="00243EDE"/>
    <w:rsid w:val="002457B5"/>
    <w:rsid w:val="00256D20"/>
    <w:rsid w:val="00265BEA"/>
    <w:rsid w:val="00275BAF"/>
    <w:rsid w:val="00275DA9"/>
    <w:rsid w:val="0028703B"/>
    <w:rsid w:val="0029307B"/>
    <w:rsid w:val="0029344E"/>
    <w:rsid w:val="002A18AF"/>
    <w:rsid w:val="002A19DE"/>
    <w:rsid w:val="002A49AF"/>
    <w:rsid w:val="002B36A8"/>
    <w:rsid w:val="002B56FE"/>
    <w:rsid w:val="002B7D72"/>
    <w:rsid w:val="002C23C9"/>
    <w:rsid w:val="002C2BAC"/>
    <w:rsid w:val="002C314D"/>
    <w:rsid w:val="002C656D"/>
    <w:rsid w:val="002C7EA6"/>
    <w:rsid w:val="002D15AF"/>
    <w:rsid w:val="002D60EC"/>
    <w:rsid w:val="002F6403"/>
    <w:rsid w:val="00304730"/>
    <w:rsid w:val="00306EB4"/>
    <w:rsid w:val="00311D29"/>
    <w:rsid w:val="003201E0"/>
    <w:rsid w:val="00323D18"/>
    <w:rsid w:val="00326045"/>
    <w:rsid w:val="00327EA0"/>
    <w:rsid w:val="00333D0B"/>
    <w:rsid w:val="00337F95"/>
    <w:rsid w:val="003600C2"/>
    <w:rsid w:val="003607B2"/>
    <w:rsid w:val="003647B0"/>
    <w:rsid w:val="00380A7E"/>
    <w:rsid w:val="0038444F"/>
    <w:rsid w:val="003913BA"/>
    <w:rsid w:val="003928DC"/>
    <w:rsid w:val="00394FA9"/>
    <w:rsid w:val="003A05B8"/>
    <w:rsid w:val="003B5643"/>
    <w:rsid w:val="003B5D35"/>
    <w:rsid w:val="003B621C"/>
    <w:rsid w:val="003B7AC9"/>
    <w:rsid w:val="003C689F"/>
    <w:rsid w:val="003C77FC"/>
    <w:rsid w:val="003C7E85"/>
    <w:rsid w:val="003D12CC"/>
    <w:rsid w:val="003D3CB5"/>
    <w:rsid w:val="003D3E68"/>
    <w:rsid w:val="003D4379"/>
    <w:rsid w:val="003D5E65"/>
    <w:rsid w:val="003D7326"/>
    <w:rsid w:val="003F3122"/>
    <w:rsid w:val="003F4C83"/>
    <w:rsid w:val="003F6933"/>
    <w:rsid w:val="003F767B"/>
    <w:rsid w:val="00403072"/>
    <w:rsid w:val="00403C1A"/>
    <w:rsid w:val="00404A00"/>
    <w:rsid w:val="004052BE"/>
    <w:rsid w:val="0041117C"/>
    <w:rsid w:val="00411F5A"/>
    <w:rsid w:val="0041429D"/>
    <w:rsid w:val="00416671"/>
    <w:rsid w:val="00416769"/>
    <w:rsid w:val="00416DDD"/>
    <w:rsid w:val="004255A5"/>
    <w:rsid w:val="00427743"/>
    <w:rsid w:val="00433A41"/>
    <w:rsid w:val="00436ED5"/>
    <w:rsid w:val="0044226D"/>
    <w:rsid w:val="0044634C"/>
    <w:rsid w:val="004501F2"/>
    <w:rsid w:val="00453C22"/>
    <w:rsid w:val="00462651"/>
    <w:rsid w:val="00463D5C"/>
    <w:rsid w:val="004642A7"/>
    <w:rsid w:val="00464C60"/>
    <w:rsid w:val="00464D70"/>
    <w:rsid w:val="00466926"/>
    <w:rsid w:val="00466932"/>
    <w:rsid w:val="00467497"/>
    <w:rsid w:val="00472432"/>
    <w:rsid w:val="004732AD"/>
    <w:rsid w:val="00474640"/>
    <w:rsid w:val="00476BCB"/>
    <w:rsid w:val="00482C28"/>
    <w:rsid w:val="004843B3"/>
    <w:rsid w:val="00491168"/>
    <w:rsid w:val="00493471"/>
    <w:rsid w:val="004A035D"/>
    <w:rsid w:val="004A2239"/>
    <w:rsid w:val="004A4D89"/>
    <w:rsid w:val="004B4D51"/>
    <w:rsid w:val="004C28CD"/>
    <w:rsid w:val="004C4B56"/>
    <w:rsid w:val="004C6E1D"/>
    <w:rsid w:val="004D586D"/>
    <w:rsid w:val="004D5BE1"/>
    <w:rsid w:val="004E7854"/>
    <w:rsid w:val="004F0BA4"/>
    <w:rsid w:val="004F42B5"/>
    <w:rsid w:val="004F6B5A"/>
    <w:rsid w:val="00501988"/>
    <w:rsid w:val="00502479"/>
    <w:rsid w:val="0050281A"/>
    <w:rsid w:val="0050303F"/>
    <w:rsid w:val="005100E0"/>
    <w:rsid w:val="00513115"/>
    <w:rsid w:val="005148B5"/>
    <w:rsid w:val="00517C21"/>
    <w:rsid w:val="00522CE6"/>
    <w:rsid w:val="00525C41"/>
    <w:rsid w:val="005262D0"/>
    <w:rsid w:val="00526F3E"/>
    <w:rsid w:val="005278D3"/>
    <w:rsid w:val="00527A2C"/>
    <w:rsid w:val="00532202"/>
    <w:rsid w:val="00533055"/>
    <w:rsid w:val="00544A51"/>
    <w:rsid w:val="0055420F"/>
    <w:rsid w:val="00564467"/>
    <w:rsid w:val="00571B33"/>
    <w:rsid w:val="00572C05"/>
    <w:rsid w:val="005739F5"/>
    <w:rsid w:val="0057553E"/>
    <w:rsid w:val="0057628D"/>
    <w:rsid w:val="00577DC2"/>
    <w:rsid w:val="00585A75"/>
    <w:rsid w:val="00586D9C"/>
    <w:rsid w:val="00592A89"/>
    <w:rsid w:val="005A4DE6"/>
    <w:rsid w:val="005A61C9"/>
    <w:rsid w:val="005A70AB"/>
    <w:rsid w:val="005B175D"/>
    <w:rsid w:val="005B4FEA"/>
    <w:rsid w:val="005C0163"/>
    <w:rsid w:val="005C02C4"/>
    <w:rsid w:val="005C02DE"/>
    <w:rsid w:val="005C27CF"/>
    <w:rsid w:val="005C5A6F"/>
    <w:rsid w:val="005D0DBF"/>
    <w:rsid w:val="005D1CF8"/>
    <w:rsid w:val="005D3458"/>
    <w:rsid w:val="005D72B0"/>
    <w:rsid w:val="005E02C9"/>
    <w:rsid w:val="005E2DAA"/>
    <w:rsid w:val="005F2342"/>
    <w:rsid w:val="005F325D"/>
    <w:rsid w:val="005F4645"/>
    <w:rsid w:val="005F4EC0"/>
    <w:rsid w:val="005F576B"/>
    <w:rsid w:val="005F5F4E"/>
    <w:rsid w:val="005F62E8"/>
    <w:rsid w:val="005F6492"/>
    <w:rsid w:val="00600844"/>
    <w:rsid w:val="00615800"/>
    <w:rsid w:val="0062274B"/>
    <w:rsid w:val="00625AC6"/>
    <w:rsid w:val="00627D65"/>
    <w:rsid w:val="00631B20"/>
    <w:rsid w:val="0063630C"/>
    <w:rsid w:val="00656EFA"/>
    <w:rsid w:val="0066278D"/>
    <w:rsid w:val="006752FF"/>
    <w:rsid w:val="0067785A"/>
    <w:rsid w:val="006804A3"/>
    <w:rsid w:val="00685A25"/>
    <w:rsid w:val="0069160B"/>
    <w:rsid w:val="006974A0"/>
    <w:rsid w:val="006A1988"/>
    <w:rsid w:val="006A39FF"/>
    <w:rsid w:val="006B2AFE"/>
    <w:rsid w:val="006B31BD"/>
    <w:rsid w:val="006B4D4D"/>
    <w:rsid w:val="006B5491"/>
    <w:rsid w:val="006C083E"/>
    <w:rsid w:val="006C2A2D"/>
    <w:rsid w:val="006C30A3"/>
    <w:rsid w:val="006C4E4A"/>
    <w:rsid w:val="006D173A"/>
    <w:rsid w:val="006D403B"/>
    <w:rsid w:val="006D42D6"/>
    <w:rsid w:val="006D62EA"/>
    <w:rsid w:val="006D78A3"/>
    <w:rsid w:val="006E0B83"/>
    <w:rsid w:val="006E1244"/>
    <w:rsid w:val="006E2003"/>
    <w:rsid w:val="006E3978"/>
    <w:rsid w:val="006E57BF"/>
    <w:rsid w:val="006F0865"/>
    <w:rsid w:val="006F0CA6"/>
    <w:rsid w:val="006F74BB"/>
    <w:rsid w:val="007103E1"/>
    <w:rsid w:val="007143F9"/>
    <w:rsid w:val="00721119"/>
    <w:rsid w:val="00725792"/>
    <w:rsid w:val="007338B5"/>
    <w:rsid w:val="007341B7"/>
    <w:rsid w:val="00734D9F"/>
    <w:rsid w:val="007434B1"/>
    <w:rsid w:val="00743726"/>
    <w:rsid w:val="00743B10"/>
    <w:rsid w:val="00746A94"/>
    <w:rsid w:val="00747184"/>
    <w:rsid w:val="0075549D"/>
    <w:rsid w:val="007570DF"/>
    <w:rsid w:val="00767344"/>
    <w:rsid w:val="007705B7"/>
    <w:rsid w:val="007723D4"/>
    <w:rsid w:val="00773F3E"/>
    <w:rsid w:val="00777396"/>
    <w:rsid w:val="00780B82"/>
    <w:rsid w:val="00793521"/>
    <w:rsid w:val="007A13C1"/>
    <w:rsid w:val="007B0DE9"/>
    <w:rsid w:val="007B27E5"/>
    <w:rsid w:val="007B372C"/>
    <w:rsid w:val="007C3073"/>
    <w:rsid w:val="007C7928"/>
    <w:rsid w:val="007E095B"/>
    <w:rsid w:val="007E3C15"/>
    <w:rsid w:val="007E5044"/>
    <w:rsid w:val="007F31E1"/>
    <w:rsid w:val="007F567C"/>
    <w:rsid w:val="007F67F6"/>
    <w:rsid w:val="007F6DCA"/>
    <w:rsid w:val="00803641"/>
    <w:rsid w:val="008101DB"/>
    <w:rsid w:val="00811563"/>
    <w:rsid w:val="00816D55"/>
    <w:rsid w:val="0081739D"/>
    <w:rsid w:val="008301CF"/>
    <w:rsid w:val="008375F9"/>
    <w:rsid w:val="00841342"/>
    <w:rsid w:val="00844488"/>
    <w:rsid w:val="008466BF"/>
    <w:rsid w:val="00851B27"/>
    <w:rsid w:val="008529D0"/>
    <w:rsid w:val="008565EE"/>
    <w:rsid w:val="00856DB4"/>
    <w:rsid w:val="008603CB"/>
    <w:rsid w:val="00860533"/>
    <w:rsid w:val="008647F5"/>
    <w:rsid w:val="00874AAA"/>
    <w:rsid w:val="00877DE5"/>
    <w:rsid w:val="00882F67"/>
    <w:rsid w:val="00885D32"/>
    <w:rsid w:val="00892B7D"/>
    <w:rsid w:val="00896BB3"/>
    <w:rsid w:val="008B0372"/>
    <w:rsid w:val="008B096A"/>
    <w:rsid w:val="008B313C"/>
    <w:rsid w:val="008B5039"/>
    <w:rsid w:val="008B616C"/>
    <w:rsid w:val="008C25FC"/>
    <w:rsid w:val="008C40DB"/>
    <w:rsid w:val="008D0C0A"/>
    <w:rsid w:val="008D20A4"/>
    <w:rsid w:val="008E139C"/>
    <w:rsid w:val="008E2AB0"/>
    <w:rsid w:val="008E5C65"/>
    <w:rsid w:val="008E7A47"/>
    <w:rsid w:val="008F1A93"/>
    <w:rsid w:val="00901172"/>
    <w:rsid w:val="00907FEC"/>
    <w:rsid w:val="009139C3"/>
    <w:rsid w:val="0092488E"/>
    <w:rsid w:val="00927F39"/>
    <w:rsid w:val="00931469"/>
    <w:rsid w:val="0093419B"/>
    <w:rsid w:val="00934745"/>
    <w:rsid w:val="009434F5"/>
    <w:rsid w:val="00943601"/>
    <w:rsid w:val="009471CA"/>
    <w:rsid w:val="00947A43"/>
    <w:rsid w:val="00950D10"/>
    <w:rsid w:val="0095155B"/>
    <w:rsid w:val="00951FC7"/>
    <w:rsid w:val="0095312E"/>
    <w:rsid w:val="009542C5"/>
    <w:rsid w:val="009556E0"/>
    <w:rsid w:val="00955E10"/>
    <w:rsid w:val="0096156D"/>
    <w:rsid w:val="00965DD3"/>
    <w:rsid w:val="009717F8"/>
    <w:rsid w:val="009827A1"/>
    <w:rsid w:val="00983E11"/>
    <w:rsid w:val="00985D1E"/>
    <w:rsid w:val="00986F1E"/>
    <w:rsid w:val="00996890"/>
    <w:rsid w:val="009A0409"/>
    <w:rsid w:val="009A3BBE"/>
    <w:rsid w:val="009A3E78"/>
    <w:rsid w:val="009A46EF"/>
    <w:rsid w:val="009A499B"/>
    <w:rsid w:val="009A5912"/>
    <w:rsid w:val="009A6FE6"/>
    <w:rsid w:val="009B0263"/>
    <w:rsid w:val="009B4317"/>
    <w:rsid w:val="009B495D"/>
    <w:rsid w:val="009B7704"/>
    <w:rsid w:val="009E070D"/>
    <w:rsid w:val="009E08CB"/>
    <w:rsid w:val="009E21AF"/>
    <w:rsid w:val="009E6CDA"/>
    <w:rsid w:val="009F20C0"/>
    <w:rsid w:val="009F59F3"/>
    <w:rsid w:val="00A01451"/>
    <w:rsid w:val="00A222AD"/>
    <w:rsid w:val="00A234FF"/>
    <w:rsid w:val="00A26AE4"/>
    <w:rsid w:val="00A32D42"/>
    <w:rsid w:val="00A33A7C"/>
    <w:rsid w:val="00A33DDE"/>
    <w:rsid w:val="00A3671E"/>
    <w:rsid w:val="00A36DFE"/>
    <w:rsid w:val="00A42A48"/>
    <w:rsid w:val="00A43243"/>
    <w:rsid w:val="00A44A35"/>
    <w:rsid w:val="00A47F3C"/>
    <w:rsid w:val="00A52306"/>
    <w:rsid w:val="00A5553C"/>
    <w:rsid w:val="00A57ECB"/>
    <w:rsid w:val="00A61497"/>
    <w:rsid w:val="00A628D7"/>
    <w:rsid w:val="00A63461"/>
    <w:rsid w:val="00A74AC5"/>
    <w:rsid w:val="00A769C0"/>
    <w:rsid w:val="00A80312"/>
    <w:rsid w:val="00A8203F"/>
    <w:rsid w:val="00A820A0"/>
    <w:rsid w:val="00A83E64"/>
    <w:rsid w:val="00A92068"/>
    <w:rsid w:val="00A93AE2"/>
    <w:rsid w:val="00A94900"/>
    <w:rsid w:val="00AA4B44"/>
    <w:rsid w:val="00AA557A"/>
    <w:rsid w:val="00AA7B17"/>
    <w:rsid w:val="00AB431B"/>
    <w:rsid w:val="00AB5E78"/>
    <w:rsid w:val="00AB6A9F"/>
    <w:rsid w:val="00AC01BD"/>
    <w:rsid w:val="00AC4EFD"/>
    <w:rsid w:val="00AD03A9"/>
    <w:rsid w:val="00AE1243"/>
    <w:rsid w:val="00AE6EE7"/>
    <w:rsid w:val="00AE7300"/>
    <w:rsid w:val="00AF30F3"/>
    <w:rsid w:val="00AF3556"/>
    <w:rsid w:val="00B048A0"/>
    <w:rsid w:val="00B06E52"/>
    <w:rsid w:val="00B1123D"/>
    <w:rsid w:val="00B13265"/>
    <w:rsid w:val="00B15F76"/>
    <w:rsid w:val="00B17556"/>
    <w:rsid w:val="00B17B21"/>
    <w:rsid w:val="00B17C91"/>
    <w:rsid w:val="00B32CC3"/>
    <w:rsid w:val="00B36F1A"/>
    <w:rsid w:val="00B40DDD"/>
    <w:rsid w:val="00B40E1D"/>
    <w:rsid w:val="00B44D01"/>
    <w:rsid w:val="00B45A08"/>
    <w:rsid w:val="00B46B34"/>
    <w:rsid w:val="00B46FD5"/>
    <w:rsid w:val="00B5189A"/>
    <w:rsid w:val="00B52F3F"/>
    <w:rsid w:val="00B53482"/>
    <w:rsid w:val="00B54F61"/>
    <w:rsid w:val="00B5561D"/>
    <w:rsid w:val="00B56840"/>
    <w:rsid w:val="00B6087E"/>
    <w:rsid w:val="00B60E03"/>
    <w:rsid w:val="00B6506E"/>
    <w:rsid w:val="00B6697D"/>
    <w:rsid w:val="00B679F5"/>
    <w:rsid w:val="00B768A3"/>
    <w:rsid w:val="00B76CE0"/>
    <w:rsid w:val="00B83C47"/>
    <w:rsid w:val="00B853DC"/>
    <w:rsid w:val="00B87E6D"/>
    <w:rsid w:val="00B905D6"/>
    <w:rsid w:val="00B92B2F"/>
    <w:rsid w:val="00B94DB1"/>
    <w:rsid w:val="00BA2A40"/>
    <w:rsid w:val="00BB0AA0"/>
    <w:rsid w:val="00BB1015"/>
    <w:rsid w:val="00BB3E06"/>
    <w:rsid w:val="00BB53AB"/>
    <w:rsid w:val="00BC02D7"/>
    <w:rsid w:val="00BC691F"/>
    <w:rsid w:val="00BC71BA"/>
    <w:rsid w:val="00BC7445"/>
    <w:rsid w:val="00BC7820"/>
    <w:rsid w:val="00BD0AE7"/>
    <w:rsid w:val="00BD5588"/>
    <w:rsid w:val="00BE4E99"/>
    <w:rsid w:val="00BF53BA"/>
    <w:rsid w:val="00BF636F"/>
    <w:rsid w:val="00BF701D"/>
    <w:rsid w:val="00C04E3D"/>
    <w:rsid w:val="00C12D63"/>
    <w:rsid w:val="00C15D11"/>
    <w:rsid w:val="00C16D09"/>
    <w:rsid w:val="00C21B5A"/>
    <w:rsid w:val="00C264CC"/>
    <w:rsid w:val="00C437EF"/>
    <w:rsid w:val="00C43E93"/>
    <w:rsid w:val="00C44095"/>
    <w:rsid w:val="00C442BF"/>
    <w:rsid w:val="00C47D2C"/>
    <w:rsid w:val="00C552F2"/>
    <w:rsid w:val="00C65CB3"/>
    <w:rsid w:val="00C66F08"/>
    <w:rsid w:val="00C72BAA"/>
    <w:rsid w:val="00C75A19"/>
    <w:rsid w:val="00C76F05"/>
    <w:rsid w:val="00C875D5"/>
    <w:rsid w:val="00C907B9"/>
    <w:rsid w:val="00C92DC8"/>
    <w:rsid w:val="00C92F57"/>
    <w:rsid w:val="00CA125D"/>
    <w:rsid w:val="00CA6123"/>
    <w:rsid w:val="00CB39FF"/>
    <w:rsid w:val="00CB688B"/>
    <w:rsid w:val="00CC0C18"/>
    <w:rsid w:val="00CC6288"/>
    <w:rsid w:val="00CD2F98"/>
    <w:rsid w:val="00CD3E6F"/>
    <w:rsid w:val="00CE179B"/>
    <w:rsid w:val="00CE1E75"/>
    <w:rsid w:val="00CE2A64"/>
    <w:rsid w:val="00CE51F6"/>
    <w:rsid w:val="00CE6734"/>
    <w:rsid w:val="00CF1680"/>
    <w:rsid w:val="00CF557F"/>
    <w:rsid w:val="00D0446A"/>
    <w:rsid w:val="00D1043C"/>
    <w:rsid w:val="00D111A0"/>
    <w:rsid w:val="00D13D38"/>
    <w:rsid w:val="00D202FF"/>
    <w:rsid w:val="00D203A1"/>
    <w:rsid w:val="00D26BB4"/>
    <w:rsid w:val="00D30DA0"/>
    <w:rsid w:val="00D336EA"/>
    <w:rsid w:val="00D35B3A"/>
    <w:rsid w:val="00D35E96"/>
    <w:rsid w:val="00D5266B"/>
    <w:rsid w:val="00D75EE2"/>
    <w:rsid w:val="00D843A5"/>
    <w:rsid w:val="00D95E9C"/>
    <w:rsid w:val="00DA45A3"/>
    <w:rsid w:val="00DB5D7F"/>
    <w:rsid w:val="00DB7694"/>
    <w:rsid w:val="00DC0DB1"/>
    <w:rsid w:val="00DC4561"/>
    <w:rsid w:val="00DC604F"/>
    <w:rsid w:val="00DC630D"/>
    <w:rsid w:val="00DD0960"/>
    <w:rsid w:val="00DD2045"/>
    <w:rsid w:val="00DD5494"/>
    <w:rsid w:val="00DE1E01"/>
    <w:rsid w:val="00DE5997"/>
    <w:rsid w:val="00DF5950"/>
    <w:rsid w:val="00E01BBF"/>
    <w:rsid w:val="00E17473"/>
    <w:rsid w:val="00E2108A"/>
    <w:rsid w:val="00E22BE9"/>
    <w:rsid w:val="00E24539"/>
    <w:rsid w:val="00E262B1"/>
    <w:rsid w:val="00E26A31"/>
    <w:rsid w:val="00E30DDB"/>
    <w:rsid w:val="00E325EC"/>
    <w:rsid w:val="00E3547A"/>
    <w:rsid w:val="00E41639"/>
    <w:rsid w:val="00E42B32"/>
    <w:rsid w:val="00E4482A"/>
    <w:rsid w:val="00E47904"/>
    <w:rsid w:val="00E521A8"/>
    <w:rsid w:val="00E602C3"/>
    <w:rsid w:val="00E639A5"/>
    <w:rsid w:val="00E66F33"/>
    <w:rsid w:val="00E714A5"/>
    <w:rsid w:val="00E73818"/>
    <w:rsid w:val="00E81AC0"/>
    <w:rsid w:val="00E919B8"/>
    <w:rsid w:val="00E94A70"/>
    <w:rsid w:val="00E95DEE"/>
    <w:rsid w:val="00EA43F9"/>
    <w:rsid w:val="00EB16BB"/>
    <w:rsid w:val="00EB582F"/>
    <w:rsid w:val="00EC367B"/>
    <w:rsid w:val="00ED0AE2"/>
    <w:rsid w:val="00ED451A"/>
    <w:rsid w:val="00EE2A97"/>
    <w:rsid w:val="00EE60CE"/>
    <w:rsid w:val="00EF228C"/>
    <w:rsid w:val="00EF60EE"/>
    <w:rsid w:val="00F12549"/>
    <w:rsid w:val="00F15BFD"/>
    <w:rsid w:val="00F2499C"/>
    <w:rsid w:val="00F24EC1"/>
    <w:rsid w:val="00F4136C"/>
    <w:rsid w:val="00F430D9"/>
    <w:rsid w:val="00F44A41"/>
    <w:rsid w:val="00F53FA1"/>
    <w:rsid w:val="00F5557E"/>
    <w:rsid w:val="00F556A0"/>
    <w:rsid w:val="00F62C03"/>
    <w:rsid w:val="00F653F1"/>
    <w:rsid w:val="00F656F7"/>
    <w:rsid w:val="00F73CE5"/>
    <w:rsid w:val="00F80959"/>
    <w:rsid w:val="00FA2871"/>
    <w:rsid w:val="00FC0D0A"/>
    <w:rsid w:val="00FC632C"/>
    <w:rsid w:val="00FC6CE9"/>
    <w:rsid w:val="00FC7453"/>
    <w:rsid w:val="00FD058A"/>
    <w:rsid w:val="00FD1710"/>
    <w:rsid w:val="00FD5DEB"/>
    <w:rsid w:val="00FE60F5"/>
    <w:rsid w:val="00FF22AE"/>
    <w:rsid w:val="00FF3F31"/>
    <w:rsid w:val="00FF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7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F767B"/>
    <w:pPr>
      <w:tabs>
        <w:tab w:val="center" w:pos="4819"/>
        <w:tab w:val="right" w:pos="9638"/>
      </w:tabs>
      <w:suppressAutoHyphens/>
    </w:pPr>
    <w:rPr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3F7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767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767B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7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F767B"/>
    <w:pPr>
      <w:tabs>
        <w:tab w:val="center" w:pos="4819"/>
        <w:tab w:val="right" w:pos="9638"/>
      </w:tabs>
      <w:suppressAutoHyphens/>
    </w:pPr>
    <w:rPr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3F7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767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767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3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7</cp:revision>
  <dcterms:created xsi:type="dcterms:W3CDTF">2015-03-25T08:40:00Z</dcterms:created>
  <dcterms:modified xsi:type="dcterms:W3CDTF">2015-03-27T10:12:00Z</dcterms:modified>
</cp:coreProperties>
</file>