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C5" w:rsidRPr="00944ECF" w:rsidRDefault="002122C5" w:rsidP="005A2C46">
      <w:pPr>
        <w:tabs>
          <w:tab w:val="left" w:pos="4253"/>
        </w:tabs>
        <w:autoSpaceDE w:val="0"/>
        <w:autoSpaceDN w:val="0"/>
        <w:adjustRightInd w:val="0"/>
        <w:spacing w:after="120" w:line="360" w:lineRule="auto"/>
        <w:ind w:firstLine="284"/>
        <w:rPr>
          <w:rFonts w:ascii="Verdana" w:hAnsi="Verdana" w:cs="Arial"/>
          <w:sz w:val="20"/>
          <w:szCs w:val="20"/>
        </w:rPr>
      </w:pPr>
      <w:bookmarkStart w:id="0" w:name="_GoBack"/>
      <w:bookmarkEnd w:id="0"/>
      <w:r w:rsidRPr="00944ECF">
        <w:rPr>
          <w:rFonts w:ascii="Verdana" w:hAnsi="Verdana" w:cs="Arial"/>
          <w:sz w:val="20"/>
          <w:szCs w:val="20"/>
        </w:rPr>
        <w:t>Prot. AOODRCA/</w:t>
      </w:r>
      <w:r w:rsidR="00D840E9" w:rsidRPr="00944ECF">
        <w:rPr>
          <w:rFonts w:ascii="Verdana" w:hAnsi="Verdana" w:cs="Arial"/>
          <w:sz w:val="20"/>
          <w:szCs w:val="20"/>
        </w:rPr>
        <w:t>RU</w:t>
      </w:r>
      <w:r w:rsidR="00A24E6B" w:rsidRPr="00944ECF">
        <w:rPr>
          <w:rFonts w:ascii="Verdana" w:hAnsi="Verdana" w:cs="Arial"/>
          <w:sz w:val="20"/>
          <w:szCs w:val="20"/>
        </w:rPr>
        <w:t>/</w:t>
      </w:r>
      <w:r w:rsidR="005A2C46">
        <w:rPr>
          <w:rFonts w:ascii="Verdana" w:hAnsi="Verdana" w:cs="Arial"/>
          <w:sz w:val="20"/>
          <w:szCs w:val="20"/>
        </w:rPr>
        <w:t>n. 14142/U</w:t>
      </w:r>
      <w:r w:rsidRPr="00944ECF">
        <w:rPr>
          <w:rFonts w:ascii="Verdana" w:hAnsi="Verdana" w:cs="Arial"/>
          <w:sz w:val="20"/>
          <w:szCs w:val="20"/>
        </w:rPr>
        <w:tab/>
      </w:r>
      <w:r w:rsidR="005A2C46">
        <w:rPr>
          <w:rFonts w:ascii="Verdana" w:hAnsi="Verdana" w:cs="Arial"/>
          <w:sz w:val="20"/>
          <w:szCs w:val="20"/>
        </w:rPr>
        <w:t xml:space="preserve">     </w:t>
      </w:r>
      <w:r w:rsidRPr="00944ECF">
        <w:rPr>
          <w:rFonts w:ascii="Verdana" w:hAnsi="Verdana" w:cs="Arial"/>
          <w:sz w:val="20"/>
          <w:szCs w:val="20"/>
        </w:rPr>
        <w:tab/>
        <w:t>Napoli,</w:t>
      </w:r>
      <w:r w:rsidR="005A2C46">
        <w:rPr>
          <w:rFonts w:ascii="Verdana" w:hAnsi="Verdana" w:cs="Arial"/>
          <w:sz w:val="20"/>
          <w:szCs w:val="20"/>
        </w:rPr>
        <w:t xml:space="preserve"> 21 dicembre 2015</w:t>
      </w:r>
    </w:p>
    <w:p w:rsidR="00D840E9" w:rsidRPr="00944ECF" w:rsidRDefault="002122C5" w:rsidP="000E51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ab/>
      </w:r>
      <w:r w:rsidRPr="00944ECF">
        <w:rPr>
          <w:rFonts w:ascii="Verdana" w:hAnsi="Verdana" w:cs="Arial"/>
          <w:sz w:val="20"/>
          <w:szCs w:val="20"/>
        </w:rPr>
        <w:tab/>
      </w:r>
      <w:r w:rsidRPr="00944ECF">
        <w:rPr>
          <w:rFonts w:ascii="Verdana" w:hAnsi="Verdana" w:cs="Arial"/>
          <w:sz w:val="20"/>
          <w:szCs w:val="20"/>
        </w:rPr>
        <w:tab/>
      </w:r>
      <w:r w:rsidRPr="00944ECF">
        <w:rPr>
          <w:rFonts w:ascii="Verdana" w:hAnsi="Verdana" w:cs="Arial"/>
          <w:sz w:val="20"/>
          <w:szCs w:val="20"/>
        </w:rPr>
        <w:tab/>
      </w:r>
      <w:r w:rsidRPr="00944ECF">
        <w:rPr>
          <w:rFonts w:ascii="Verdana" w:hAnsi="Verdana" w:cs="Arial"/>
          <w:sz w:val="20"/>
          <w:szCs w:val="20"/>
        </w:rPr>
        <w:tab/>
      </w:r>
      <w:r w:rsidRPr="00944ECF">
        <w:rPr>
          <w:rFonts w:ascii="Verdana" w:hAnsi="Verdana" w:cs="Arial"/>
          <w:sz w:val="20"/>
          <w:szCs w:val="20"/>
        </w:rPr>
        <w:tab/>
      </w:r>
      <w:r w:rsidRPr="00944ECF">
        <w:rPr>
          <w:rFonts w:ascii="Verdana" w:hAnsi="Verdana" w:cs="Arial"/>
          <w:sz w:val="20"/>
          <w:szCs w:val="20"/>
        </w:rPr>
        <w:tab/>
      </w:r>
    </w:p>
    <w:p w:rsidR="002122C5" w:rsidRPr="00944ECF" w:rsidRDefault="002122C5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>Ai Dirigenti</w:t>
      </w:r>
    </w:p>
    <w:p w:rsidR="002122C5" w:rsidRPr="00944ECF" w:rsidRDefault="002122C5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>d</w:t>
      </w:r>
      <w:r w:rsidR="007202E1" w:rsidRPr="00944ECF">
        <w:rPr>
          <w:rFonts w:ascii="Verdana" w:hAnsi="Verdana" w:cs="Arial"/>
          <w:sz w:val="20"/>
          <w:szCs w:val="20"/>
        </w:rPr>
        <w:t>e</w:t>
      </w:r>
      <w:r w:rsidRPr="00944ECF">
        <w:rPr>
          <w:rFonts w:ascii="Verdana" w:hAnsi="Verdana" w:cs="Arial"/>
          <w:sz w:val="20"/>
          <w:szCs w:val="20"/>
        </w:rPr>
        <w:t xml:space="preserve">lle </w:t>
      </w:r>
      <w:r w:rsidR="007202E1" w:rsidRPr="00944ECF">
        <w:rPr>
          <w:rFonts w:ascii="Verdana" w:hAnsi="Verdana" w:cs="Arial"/>
          <w:sz w:val="20"/>
          <w:szCs w:val="20"/>
        </w:rPr>
        <w:t>i</w:t>
      </w:r>
      <w:r w:rsidRPr="00944ECF">
        <w:rPr>
          <w:rFonts w:ascii="Verdana" w:hAnsi="Verdana" w:cs="Arial"/>
          <w:sz w:val="20"/>
          <w:szCs w:val="20"/>
        </w:rPr>
        <w:t xml:space="preserve">stituzioni scolastiche </w:t>
      </w:r>
    </w:p>
    <w:p w:rsidR="002122C5" w:rsidRPr="00944ECF" w:rsidRDefault="007202E1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>s</w:t>
      </w:r>
      <w:r w:rsidR="002122C5" w:rsidRPr="00944ECF">
        <w:rPr>
          <w:rFonts w:ascii="Verdana" w:hAnsi="Verdana" w:cs="Arial"/>
          <w:sz w:val="20"/>
          <w:szCs w:val="20"/>
        </w:rPr>
        <w:t>econdarie</w:t>
      </w:r>
      <w:r w:rsidR="000E51A2" w:rsidRPr="00944ECF">
        <w:rPr>
          <w:rFonts w:ascii="Verdana" w:hAnsi="Verdana" w:cs="Arial"/>
          <w:sz w:val="20"/>
          <w:szCs w:val="20"/>
        </w:rPr>
        <w:t xml:space="preserve"> </w:t>
      </w:r>
      <w:r w:rsidRPr="00944ECF">
        <w:rPr>
          <w:rFonts w:ascii="Verdana" w:hAnsi="Verdana" w:cs="Arial"/>
          <w:sz w:val="20"/>
          <w:szCs w:val="20"/>
        </w:rPr>
        <w:t xml:space="preserve">di </w:t>
      </w:r>
      <w:r w:rsidR="000E51A2" w:rsidRPr="00944ECF">
        <w:rPr>
          <w:rFonts w:ascii="Verdana" w:hAnsi="Verdana" w:cs="Arial"/>
          <w:sz w:val="20"/>
          <w:szCs w:val="20"/>
        </w:rPr>
        <w:t>II</w:t>
      </w:r>
      <w:r w:rsidR="002122C5" w:rsidRPr="00944ECF">
        <w:rPr>
          <w:rFonts w:ascii="Verdana" w:hAnsi="Verdana" w:cs="Arial"/>
          <w:sz w:val="20"/>
          <w:szCs w:val="20"/>
        </w:rPr>
        <w:t xml:space="preserve"> </w:t>
      </w:r>
      <w:r w:rsidRPr="00944ECF">
        <w:rPr>
          <w:rFonts w:ascii="Verdana" w:hAnsi="Verdana" w:cs="Arial"/>
          <w:sz w:val="20"/>
          <w:szCs w:val="20"/>
        </w:rPr>
        <w:t>g</w:t>
      </w:r>
      <w:r w:rsidR="002122C5" w:rsidRPr="00944ECF">
        <w:rPr>
          <w:rFonts w:ascii="Verdana" w:hAnsi="Verdana" w:cs="Arial"/>
          <w:sz w:val="20"/>
          <w:szCs w:val="20"/>
        </w:rPr>
        <w:t>rado</w:t>
      </w:r>
    </w:p>
    <w:p w:rsidR="004D5536" w:rsidRPr="00944ECF" w:rsidRDefault="004D5536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>della Campania</w:t>
      </w:r>
    </w:p>
    <w:p w:rsidR="00C42EC9" w:rsidRPr="00944ECF" w:rsidRDefault="00C42EC9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  <w:u w:val="single"/>
        </w:rPr>
      </w:pPr>
      <w:r w:rsidRPr="00944ECF">
        <w:rPr>
          <w:rFonts w:ascii="Verdana" w:hAnsi="Verdana" w:cs="Arial"/>
          <w:sz w:val="20"/>
          <w:szCs w:val="20"/>
          <w:u w:val="single"/>
        </w:rPr>
        <w:t>LORO SEDI</w:t>
      </w:r>
    </w:p>
    <w:p w:rsidR="00C42EC9" w:rsidRPr="00944ECF" w:rsidRDefault="00C42EC9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</w:rPr>
      </w:pPr>
    </w:p>
    <w:p w:rsidR="00C42EC9" w:rsidRPr="00944ECF" w:rsidRDefault="00C42EC9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>e p.c.</w:t>
      </w:r>
      <w:r w:rsidRPr="00944ECF">
        <w:rPr>
          <w:rFonts w:ascii="Verdana" w:hAnsi="Verdana" w:cs="Arial"/>
          <w:sz w:val="20"/>
          <w:szCs w:val="20"/>
        </w:rPr>
        <w:tab/>
        <w:t xml:space="preserve">Al Magnifico Rettore </w:t>
      </w:r>
    </w:p>
    <w:p w:rsidR="00C42EC9" w:rsidRPr="00944ECF" w:rsidRDefault="00C42EC9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>Università degli Studi “Federico II”</w:t>
      </w:r>
    </w:p>
    <w:p w:rsidR="00C42EC9" w:rsidRPr="00944ECF" w:rsidRDefault="00C42EC9" w:rsidP="00D840E9">
      <w:pPr>
        <w:autoSpaceDE w:val="0"/>
        <w:autoSpaceDN w:val="0"/>
        <w:adjustRightInd w:val="0"/>
        <w:spacing w:after="0" w:line="240" w:lineRule="auto"/>
        <w:ind w:left="4254" w:hanging="1"/>
        <w:jc w:val="both"/>
        <w:rPr>
          <w:rFonts w:ascii="Verdana" w:hAnsi="Verdana" w:cs="Arial"/>
          <w:sz w:val="20"/>
          <w:szCs w:val="20"/>
          <w:u w:val="single"/>
        </w:rPr>
      </w:pPr>
      <w:r w:rsidRPr="00944ECF">
        <w:rPr>
          <w:rFonts w:ascii="Verdana" w:hAnsi="Verdana" w:cs="Arial"/>
          <w:sz w:val="20"/>
          <w:szCs w:val="20"/>
          <w:u w:val="single"/>
        </w:rPr>
        <w:t>NAPOLI</w:t>
      </w:r>
    </w:p>
    <w:p w:rsidR="002122C5" w:rsidRPr="00944ECF" w:rsidRDefault="002122C5" w:rsidP="000E51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hAnsi="Verdana" w:cs="Arial"/>
          <w:sz w:val="20"/>
          <w:szCs w:val="20"/>
        </w:rPr>
      </w:pPr>
    </w:p>
    <w:p w:rsidR="000E51A2" w:rsidRPr="00944ECF" w:rsidRDefault="000E51A2" w:rsidP="000E51A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Verdana" w:hAnsi="Verdana" w:cs="Arial"/>
          <w:sz w:val="20"/>
          <w:szCs w:val="20"/>
        </w:rPr>
      </w:pPr>
    </w:p>
    <w:p w:rsidR="002122C5" w:rsidRPr="00944ECF" w:rsidRDefault="002122C5" w:rsidP="000E51A2">
      <w:pPr>
        <w:autoSpaceDE w:val="0"/>
        <w:autoSpaceDN w:val="0"/>
        <w:adjustRightInd w:val="0"/>
        <w:spacing w:after="120" w:line="360" w:lineRule="auto"/>
        <w:ind w:left="1134" w:hanging="1134"/>
        <w:jc w:val="both"/>
        <w:rPr>
          <w:rFonts w:ascii="Verdana" w:hAnsi="Verdana" w:cs="Arial"/>
          <w:b/>
          <w:i/>
          <w:sz w:val="20"/>
          <w:szCs w:val="20"/>
        </w:rPr>
      </w:pPr>
      <w:r w:rsidRPr="00944ECF">
        <w:rPr>
          <w:rFonts w:ascii="Verdana" w:hAnsi="Verdana" w:cs="Arial"/>
          <w:b/>
          <w:sz w:val="20"/>
          <w:szCs w:val="20"/>
        </w:rPr>
        <w:t>Oggetto:</w:t>
      </w:r>
      <w:r w:rsidR="00D840E9" w:rsidRPr="00944ECF">
        <w:rPr>
          <w:rFonts w:ascii="Verdana" w:hAnsi="Verdana" w:cs="Arial"/>
          <w:b/>
          <w:sz w:val="20"/>
          <w:szCs w:val="20"/>
        </w:rPr>
        <w:t xml:space="preserve"> </w:t>
      </w:r>
      <w:r w:rsidRPr="00944ECF">
        <w:rPr>
          <w:rFonts w:ascii="Verdana" w:hAnsi="Verdana" w:cs="Arial"/>
          <w:b/>
          <w:sz w:val="20"/>
          <w:szCs w:val="20"/>
        </w:rPr>
        <w:t>Programma di orientamento universitario</w:t>
      </w:r>
      <w:r w:rsidR="004D5536" w:rsidRPr="00944ECF">
        <w:rPr>
          <w:rFonts w:ascii="Verdana" w:hAnsi="Verdana" w:cs="Arial"/>
          <w:b/>
          <w:sz w:val="20"/>
          <w:szCs w:val="20"/>
        </w:rPr>
        <w:t xml:space="preserve"> “</w:t>
      </w:r>
      <w:r w:rsidRPr="00944ECF">
        <w:rPr>
          <w:rFonts w:ascii="Verdana" w:hAnsi="Verdana" w:cs="Arial"/>
          <w:b/>
          <w:i/>
          <w:sz w:val="20"/>
          <w:szCs w:val="20"/>
        </w:rPr>
        <w:t>Federico II nella scuola”.</w:t>
      </w:r>
    </w:p>
    <w:p w:rsidR="00D840E9" w:rsidRPr="00944ECF" w:rsidRDefault="000E51A2" w:rsidP="00D840E9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Verdana" w:hAnsi="Verdana" w:cs="CenturyGothic"/>
          <w:sz w:val="20"/>
          <w:szCs w:val="20"/>
        </w:rPr>
      </w:pPr>
      <w:r w:rsidRPr="00944ECF">
        <w:rPr>
          <w:rFonts w:ascii="Verdana" w:hAnsi="Verdana" w:cs="CenturyGothic"/>
          <w:sz w:val="20"/>
          <w:szCs w:val="20"/>
        </w:rPr>
        <w:t xml:space="preserve">Nell’ambito dell’iniziativa </w:t>
      </w:r>
      <w:r w:rsidR="00944ECF" w:rsidRPr="00944ECF">
        <w:rPr>
          <w:rFonts w:ascii="Verdana" w:hAnsi="Verdana" w:cs="CenturyGothic"/>
          <w:i/>
          <w:sz w:val="20"/>
          <w:szCs w:val="20"/>
        </w:rPr>
        <w:t>“</w:t>
      </w:r>
      <w:r w:rsidRPr="00944ECF">
        <w:rPr>
          <w:rFonts w:ascii="Verdana" w:hAnsi="Verdana" w:cs="CenturyGothic-Bold"/>
          <w:bCs/>
          <w:i/>
          <w:sz w:val="20"/>
          <w:szCs w:val="20"/>
        </w:rPr>
        <w:t>F2S – Federico II nella Scuola</w:t>
      </w:r>
      <w:r w:rsidR="00944ECF" w:rsidRPr="00944ECF">
        <w:rPr>
          <w:rFonts w:ascii="Verdana" w:hAnsi="Verdana" w:cs="CenturyGothic-Bold"/>
          <w:bCs/>
          <w:i/>
          <w:sz w:val="20"/>
          <w:szCs w:val="20"/>
        </w:rPr>
        <w:t>”</w:t>
      </w:r>
      <w:r w:rsidRPr="00944ECF">
        <w:rPr>
          <w:rFonts w:ascii="Verdana" w:hAnsi="Verdana" w:cs="CenturyGothic"/>
          <w:sz w:val="20"/>
          <w:szCs w:val="20"/>
        </w:rPr>
        <w:t xml:space="preserve">, intrapresa dall’Ateneo Fridericiano in collaborazione con questa Direzione Generale, la </w:t>
      </w:r>
      <w:r w:rsidR="00DF62F6" w:rsidRPr="00944ECF">
        <w:rPr>
          <w:rFonts w:ascii="Verdana" w:hAnsi="Verdana" w:cs="CenturyGothic"/>
          <w:sz w:val="20"/>
          <w:szCs w:val="20"/>
        </w:rPr>
        <w:t>Scuola Politecnica e delle Scienze di Base</w:t>
      </w:r>
      <w:r w:rsidR="00944ECF">
        <w:rPr>
          <w:rFonts w:ascii="Verdana" w:hAnsi="Verdana" w:cs="CenturyGothic"/>
          <w:sz w:val="20"/>
          <w:szCs w:val="20"/>
        </w:rPr>
        <w:t xml:space="preserve"> - </w:t>
      </w:r>
      <w:r w:rsidR="00DF62F6" w:rsidRPr="00944ECF">
        <w:rPr>
          <w:rFonts w:ascii="Verdana" w:hAnsi="Verdana" w:cs="CenturyGothic"/>
          <w:sz w:val="20"/>
          <w:szCs w:val="20"/>
        </w:rPr>
        <w:t>struttura di coordinamento della offerta</w:t>
      </w:r>
      <w:r w:rsidRPr="00944ECF">
        <w:rPr>
          <w:rFonts w:ascii="Verdana" w:hAnsi="Verdana" w:cs="CenturyGothic"/>
          <w:sz w:val="20"/>
          <w:szCs w:val="20"/>
        </w:rPr>
        <w:t xml:space="preserve"> </w:t>
      </w:r>
      <w:r w:rsidR="00DF62F6" w:rsidRPr="00944ECF">
        <w:rPr>
          <w:rFonts w:ascii="Verdana" w:hAnsi="Verdana" w:cs="CenturyGothic"/>
          <w:sz w:val="20"/>
          <w:szCs w:val="20"/>
        </w:rPr>
        <w:t>didattica nell’Area Tecnico-Scientifica dell</w:t>
      </w:r>
      <w:r w:rsidRPr="00944ECF">
        <w:rPr>
          <w:rFonts w:ascii="Verdana" w:hAnsi="Verdana" w:cs="CenturyGothic"/>
          <w:sz w:val="20"/>
          <w:szCs w:val="20"/>
        </w:rPr>
        <w:t>’Università “</w:t>
      </w:r>
      <w:r w:rsidR="00DF62F6" w:rsidRPr="00944ECF">
        <w:rPr>
          <w:rFonts w:ascii="Verdana" w:hAnsi="Verdana" w:cs="CenturyGothic"/>
          <w:sz w:val="20"/>
          <w:szCs w:val="20"/>
        </w:rPr>
        <w:t>Federico II</w:t>
      </w:r>
      <w:r w:rsidRPr="00944ECF">
        <w:rPr>
          <w:rFonts w:ascii="Verdana" w:hAnsi="Verdana" w:cs="CenturyGothic"/>
          <w:sz w:val="20"/>
          <w:szCs w:val="20"/>
        </w:rPr>
        <w:t>” di Napoli</w:t>
      </w:r>
      <w:r w:rsidR="00944ECF">
        <w:rPr>
          <w:rFonts w:ascii="Verdana" w:hAnsi="Verdana" w:cs="CenturyGothic"/>
          <w:sz w:val="20"/>
          <w:szCs w:val="20"/>
        </w:rPr>
        <w:t xml:space="preserve"> -</w:t>
      </w:r>
      <w:r w:rsidR="00DF62F6" w:rsidRPr="00944ECF">
        <w:rPr>
          <w:rFonts w:ascii="Verdana" w:hAnsi="Verdana" w:cs="CenturyGothic"/>
          <w:sz w:val="20"/>
          <w:szCs w:val="20"/>
        </w:rPr>
        <w:t xml:space="preserve"> ha </w:t>
      </w:r>
      <w:r w:rsidR="00D840E9" w:rsidRPr="00944ECF">
        <w:rPr>
          <w:rFonts w:ascii="Verdana" w:hAnsi="Verdana" w:cs="CenturyGothic"/>
          <w:sz w:val="20"/>
          <w:szCs w:val="20"/>
        </w:rPr>
        <w:t>avviato</w:t>
      </w:r>
      <w:r w:rsidRPr="00944ECF">
        <w:rPr>
          <w:rFonts w:ascii="Verdana" w:hAnsi="Verdana" w:cs="CenturyGothic"/>
          <w:sz w:val="20"/>
          <w:szCs w:val="20"/>
        </w:rPr>
        <w:t xml:space="preserve"> </w:t>
      </w:r>
      <w:r w:rsidR="00DF62F6" w:rsidRPr="00944ECF">
        <w:rPr>
          <w:rFonts w:ascii="Verdana" w:hAnsi="Verdana" w:cs="CenturyGothic"/>
          <w:sz w:val="20"/>
          <w:szCs w:val="20"/>
        </w:rPr>
        <w:t>il programma di “accoglienza” 2016/2017, con la finalità di promuovere ne</w:t>
      </w:r>
      <w:r w:rsidRPr="00944ECF">
        <w:rPr>
          <w:rFonts w:ascii="Verdana" w:hAnsi="Verdana" w:cs="CenturyGothic"/>
          <w:sz w:val="20"/>
          <w:szCs w:val="20"/>
        </w:rPr>
        <w:t xml:space="preserve">gli studenti delle scuole secondarie superiori di II grado </w:t>
      </w:r>
      <w:r w:rsidR="00DF62F6" w:rsidRPr="00944ECF">
        <w:rPr>
          <w:rFonts w:ascii="Verdana" w:hAnsi="Verdana" w:cs="CenturyGothic"/>
          <w:sz w:val="20"/>
          <w:szCs w:val="20"/>
        </w:rPr>
        <w:t>un maggior livello di consapevolezza nella scelta degli studi universitari</w:t>
      </w:r>
      <w:r w:rsidR="00D840E9" w:rsidRPr="00944ECF">
        <w:rPr>
          <w:rFonts w:ascii="Verdana" w:hAnsi="Verdana" w:cs="CenturyGothic"/>
          <w:sz w:val="20"/>
          <w:szCs w:val="20"/>
        </w:rPr>
        <w:t>.</w:t>
      </w:r>
    </w:p>
    <w:p w:rsidR="00DF62F6" w:rsidRPr="00944ECF" w:rsidRDefault="00D840E9" w:rsidP="00D840E9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Verdana" w:hAnsi="Verdana" w:cs="CenturyGothic"/>
          <w:sz w:val="20"/>
          <w:szCs w:val="20"/>
        </w:rPr>
      </w:pPr>
      <w:r w:rsidRPr="00944ECF">
        <w:rPr>
          <w:rFonts w:ascii="Verdana" w:hAnsi="Verdana" w:cs="CenturyGothic"/>
          <w:sz w:val="20"/>
          <w:szCs w:val="20"/>
        </w:rPr>
        <w:t>In allegato alla presente, si fa pervenire una presentazione del programma proposto dalla Scuola Politecnica</w:t>
      </w:r>
      <w:r w:rsidR="00DF62F6" w:rsidRPr="00944ECF">
        <w:rPr>
          <w:rFonts w:ascii="Verdana" w:hAnsi="Verdana" w:cs="CenturyGothic"/>
          <w:sz w:val="20"/>
          <w:szCs w:val="20"/>
        </w:rPr>
        <w:t>.</w:t>
      </w:r>
    </w:p>
    <w:p w:rsidR="00D840E9" w:rsidRPr="00944ECF" w:rsidRDefault="000E51A2" w:rsidP="00D840E9">
      <w:pPr>
        <w:autoSpaceDE w:val="0"/>
        <w:autoSpaceDN w:val="0"/>
        <w:adjustRightInd w:val="0"/>
        <w:spacing w:after="120" w:line="360" w:lineRule="auto"/>
        <w:ind w:firstLine="709"/>
        <w:jc w:val="both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>Data la rilevanza culturale e strategica delle azioni poste in essere, si invitano le SS.LL. - pur nel rispetto dell’autonomia delle singole istituzioni scolastiche - ad assicurar</w:t>
      </w:r>
      <w:r w:rsidR="00944ECF">
        <w:rPr>
          <w:rFonts w:ascii="Verdana" w:hAnsi="Verdana" w:cs="Arial"/>
          <w:sz w:val="20"/>
          <w:szCs w:val="20"/>
        </w:rPr>
        <w:t>n</w:t>
      </w:r>
      <w:r w:rsidRPr="00944ECF">
        <w:rPr>
          <w:rFonts w:ascii="Verdana" w:hAnsi="Verdana" w:cs="Arial"/>
          <w:sz w:val="20"/>
          <w:szCs w:val="20"/>
        </w:rPr>
        <w:t>e la più ampia diffusione tra i docenti e gli studenti interessati.</w:t>
      </w:r>
    </w:p>
    <w:p w:rsidR="00DB785C" w:rsidRPr="00944ECF" w:rsidRDefault="00C42EC9" w:rsidP="001D1726">
      <w:pPr>
        <w:spacing w:after="120" w:line="240" w:lineRule="auto"/>
        <w:ind w:left="4253"/>
        <w:jc w:val="center"/>
        <w:rPr>
          <w:rFonts w:ascii="Verdana" w:hAnsi="Verdana" w:cs="Arial"/>
          <w:sz w:val="20"/>
          <w:szCs w:val="20"/>
        </w:rPr>
      </w:pPr>
      <w:r w:rsidRPr="00944ECF">
        <w:rPr>
          <w:rFonts w:ascii="Verdana" w:hAnsi="Verdana" w:cs="Arial"/>
          <w:sz w:val="20"/>
          <w:szCs w:val="20"/>
        </w:rPr>
        <w:t>IL DIRETTORE GENERALE</w:t>
      </w:r>
    </w:p>
    <w:p w:rsidR="002E6620" w:rsidRPr="00944ECF" w:rsidRDefault="004306E6" w:rsidP="004306E6">
      <w:pPr>
        <w:spacing w:after="120" w:line="240" w:lineRule="auto"/>
        <w:ind w:left="4253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F/to      </w:t>
      </w:r>
      <w:r w:rsidR="00C42EC9" w:rsidRPr="00944ECF">
        <w:rPr>
          <w:rFonts w:ascii="Verdana" w:hAnsi="Verdana" w:cs="Arial"/>
          <w:sz w:val="20"/>
          <w:szCs w:val="20"/>
        </w:rPr>
        <w:t>L</w:t>
      </w:r>
      <w:r w:rsidR="00A10976" w:rsidRPr="00944ECF">
        <w:rPr>
          <w:rFonts w:ascii="Verdana" w:hAnsi="Verdana" w:cs="Arial"/>
          <w:sz w:val="20"/>
          <w:szCs w:val="20"/>
        </w:rPr>
        <w:t xml:space="preserve">uisa </w:t>
      </w:r>
      <w:r w:rsidR="00C42EC9" w:rsidRPr="00944ECF">
        <w:rPr>
          <w:rFonts w:ascii="Verdana" w:hAnsi="Verdana" w:cs="Arial"/>
          <w:sz w:val="20"/>
          <w:szCs w:val="20"/>
        </w:rPr>
        <w:t>F</w:t>
      </w:r>
      <w:r w:rsidR="00A10976" w:rsidRPr="00944ECF">
        <w:rPr>
          <w:rFonts w:ascii="Verdana" w:hAnsi="Verdana" w:cs="Arial"/>
          <w:sz w:val="20"/>
          <w:szCs w:val="20"/>
        </w:rPr>
        <w:t>ranzese</w:t>
      </w:r>
    </w:p>
    <w:p w:rsidR="00944ECF" w:rsidRPr="00944ECF" w:rsidRDefault="00944ECF" w:rsidP="00944ECF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944ECF" w:rsidRDefault="00944ECF" w:rsidP="00944ECF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1D1726" w:rsidRPr="00944ECF" w:rsidRDefault="001D1726" w:rsidP="00944ECF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:rsidR="00944ECF" w:rsidRDefault="00944ECF" w:rsidP="00944ECF">
      <w:pPr>
        <w:spacing w:after="0" w:line="24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Allegati:</w:t>
      </w:r>
    </w:p>
    <w:p w:rsidR="00944ECF" w:rsidRDefault="00944ECF" w:rsidP="00944ECF">
      <w:pPr>
        <w:spacing w:after="0" w:line="240" w:lineRule="auto"/>
        <w:rPr>
          <w:rFonts w:ascii="Verdana" w:hAnsi="Verdana" w:cs="Arial"/>
          <w:sz w:val="18"/>
          <w:szCs w:val="18"/>
        </w:rPr>
      </w:pPr>
    </w:p>
    <w:p w:rsidR="00944ECF" w:rsidRPr="00944ECF" w:rsidRDefault="00944ECF" w:rsidP="00944ECF">
      <w:pPr>
        <w:spacing w:after="0" w:line="240" w:lineRule="auto"/>
        <w:rPr>
          <w:rFonts w:ascii="Verdana" w:hAnsi="Verdana" w:cs="Arial"/>
          <w:sz w:val="18"/>
          <w:szCs w:val="18"/>
        </w:rPr>
      </w:pPr>
      <w:r w:rsidRPr="00944ECF">
        <w:rPr>
          <w:rFonts w:ascii="Verdana" w:hAnsi="Verdana" w:cs="Arial"/>
          <w:sz w:val="18"/>
          <w:szCs w:val="18"/>
        </w:rPr>
        <w:t>All.1 – Comunicazione del Presidente della Scuola politecnica e delle Scien</w:t>
      </w:r>
      <w:r>
        <w:rPr>
          <w:rFonts w:ascii="Verdana" w:hAnsi="Verdana" w:cs="Arial"/>
          <w:sz w:val="18"/>
          <w:szCs w:val="18"/>
        </w:rPr>
        <w:t>z</w:t>
      </w:r>
      <w:r w:rsidRPr="00944ECF">
        <w:rPr>
          <w:rFonts w:ascii="Verdana" w:hAnsi="Verdana" w:cs="Arial"/>
          <w:sz w:val="18"/>
          <w:szCs w:val="18"/>
        </w:rPr>
        <w:t>e di Base.</w:t>
      </w:r>
    </w:p>
    <w:p w:rsidR="00944ECF" w:rsidRPr="00944ECF" w:rsidRDefault="00944ECF" w:rsidP="00944ECF">
      <w:pPr>
        <w:spacing w:after="0" w:line="240" w:lineRule="auto"/>
        <w:rPr>
          <w:rFonts w:ascii="Verdana" w:hAnsi="Verdana" w:cs="Arial"/>
          <w:sz w:val="18"/>
          <w:szCs w:val="18"/>
        </w:rPr>
      </w:pPr>
      <w:r w:rsidRPr="00944ECF">
        <w:rPr>
          <w:rFonts w:ascii="Verdana" w:hAnsi="Verdana" w:cs="Arial"/>
          <w:sz w:val="18"/>
          <w:szCs w:val="18"/>
        </w:rPr>
        <w:t xml:space="preserve">All2. - </w:t>
      </w:r>
      <w:r w:rsidRPr="00944ECF">
        <w:rPr>
          <w:rFonts w:ascii="Verdana" w:hAnsi="Verdana" w:cs="CenturyGothic-Bold"/>
          <w:bCs/>
          <w:sz w:val="18"/>
          <w:szCs w:val="18"/>
        </w:rPr>
        <w:t xml:space="preserve">Iniziative di orientamento e di avviamento agli </w:t>
      </w:r>
      <w:r>
        <w:rPr>
          <w:rFonts w:ascii="Verdana" w:hAnsi="Verdana" w:cs="CenturyGothic-Bold"/>
          <w:bCs/>
          <w:sz w:val="18"/>
          <w:szCs w:val="18"/>
        </w:rPr>
        <w:t>s</w:t>
      </w:r>
      <w:r w:rsidRPr="00944ECF">
        <w:rPr>
          <w:rFonts w:ascii="Verdana" w:hAnsi="Verdana" w:cs="CenturyGothic-Bold"/>
          <w:bCs/>
          <w:sz w:val="18"/>
          <w:szCs w:val="18"/>
        </w:rPr>
        <w:t xml:space="preserve">tudi </w:t>
      </w:r>
      <w:r>
        <w:rPr>
          <w:rFonts w:ascii="Verdana" w:hAnsi="Verdana" w:cs="CenturyGothic-Bold"/>
          <w:bCs/>
          <w:sz w:val="18"/>
          <w:szCs w:val="18"/>
        </w:rPr>
        <w:t>u</w:t>
      </w:r>
      <w:r w:rsidRPr="00944ECF">
        <w:rPr>
          <w:rFonts w:ascii="Verdana" w:hAnsi="Verdana" w:cs="CenturyGothic-Bold"/>
          <w:bCs/>
          <w:sz w:val="18"/>
          <w:szCs w:val="18"/>
        </w:rPr>
        <w:t xml:space="preserve">niversitari </w:t>
      </w:r>
      <w:r>
        <w:rPr>
          <w:rFonts w:ascii="Verdana" w:hAnsi="Verdana" w:cs="CenturyGothic-Bold"/>
          <w:bCs/>
          <w:sz w:val="18"/>
          <w:szCs w:val="18"/>
        </w:rPr>
        <w:t>(</w:t>
      </w:r>
      <w:proofErr w:type="spellStart"/>
      <w:r>
        <w:rPr>
          <w:rFonts w:ascii="Verdana" w:hAnsi="Verdana" w:cs="CenturyGothic-Bold"/>
          <w:bCs/>
          <w:sz w:val="18"/>
          <w:szCs w:val="18"/>
        </w:rPr>
        <w:t>a</w:t>
      </w:r>
      <w:r w:rsidRPr="00944ECF">
        <w:rPr>
          <w:rFonts w:ascii="Verdana" w:hAnsi="Verdana" w:cs="CenturyGothic-Bold"/>
          <w:bCs/>
          <w:sz w:val="18"/>
          <w:szCs w:val="18"/>
        </w:rPr>
        <w:t>.</w:t>
      </w:r>
      <w:r>
        <w:rPr>
          <w:rFonts w:ascii="Verdana" w:hAnsi="Verdana" w:cs="CenturyGothic-Bold"/>
          <w:bCs/>
          <w:sz w:val="18"/>
          <w:szCs w:val="18"/>
        </w:rPr>
        <w:t>s</w:t>
      </w:r>
      <w:r w:rsidRPr="00944ECF">
        <w:rPr>
          <w:rFonts w:ascii="Verdana" w:hAnsi="Verdana" w:cs="CenturyGothic-Bold"/>
          <w:bCs/>
          <w:sz w:val="18"/>
          <w:szCs w:val="18"/>
        </w:rPr>
        <w:t>.</w:t>
      </w:r>
      <w:proofErr w:type="spellEnd"/>
      <w:r w:rsidRPr="00944ECF">
        <w:rPr>
          <w:rFonts w:ascii="Verdana" w:hAnsi="Verdana" w:cs="CenturyGothic-Bold"/>
          <w:bCs/>
          <w:sz w:val="18"/>
          <w:szCs w:val="18"/>
        </w:rPr>
        <w:t xml:space="preserve"> 2015/2016</w:t>
      </w:r>
      <w:r>
        <w:rPr>
          <w:rFonts w:ascii="Verdana" w:hAnsi="Verdana" w:cs="CenturyGothic-Bold"/>
          <w:bCs/>
          <w:sz w:val="18"/>
          <w:szCs w:val="18"/>
        </w:rPr>
        <w:t>)</w:t>
      </w:r>
    </w:p>
    <w:sectPr w:rsidR="00944ECF" w:rsidRPr="00944ECF" w:rsidSect="000E51A2">
      <w:headerReference w:type="default" r:id="rId8"/>
      <w:footerReference w:type="default" r:id="rId9"/>
      <w:pgSz w:w="11906" w:h="16838" w:code="9"/>
      <w:pgMar w:top="1106" w:right="1701" w:bottom="1276" w:left="1701" w:header="142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34D" w:rsidRDefault="000F534D" w:rsidP="002122C5">
      <w:pPr>
        <w:spacing w:after="0" w:line="240" w:lineRule="auto"/>
      </w:pPr>
      <w:r>
        <w:separator/>
      </w:r>
    </w:p>
  </w:endnote>
  <w:endnote w:type="continuationSeparator" w:id="0">
    <w:p w:rsidR="000F534D" w:rsidRDefault="000F534D" w:rsidP="00212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536" w:rsidRPr="004D5536" w:rsidRDefault="004D5536" w:rsidP="000E51A2">
    <w:pPr>
      <w:pStyle w:val="Pidipagina"/>
      <w:pBdr>
        <w:top w:val="single" w:sz="4" w:space="1" w:color="auto"/>
      </w:pBdr>
      <w:jc w:val="center"/>
      <w:rPr>
        <w:i/>
        <w:sz w:val="18"/>
        <w:szCs w:val="18"/>
      </w:rPr>
    </w:pPr>
    <w:r w:rsidRPr="004D5536">
      <w:rPr>
        <w:i/>
        <w:sz w:val="18"/>
        <w:szCs w:val="18"/>
      </w:rPr>
      <w:t>USR per la Campania - Direzione Generale</w:t>
    </w:r>
  </w:p>
  <w:p w:rsidR="004D5536" w:rsidRPr="004D5536" w:rsidRDefault="004D5536" w:rsidP="004D5536">
    <w:pPr>
      <w:pStyle w:val="Pidipagina"/>
      <w:jc w:val="center"/>
      <w:rPr>
        <w:i/>
        <w:sz w:val="18"/>
        <w:szCs w:val="18"/>
      </w:rPr>
    </w:pPr>
    <w:r w:rsidRPr="004D5536">
      <w:rPr>
        <w:i/>
        <w:sz w:val="18"/>
        <w:szCs w:val="18"/>
      </w:rPr>
      <w:t>Via Ponte della Maddalena, 55  - 80133 Napoli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34D" w:rsidRDefault="000F534D" w:rsidP="002122C5">
      <w:pPr>
        <w:spacing w:after="0" w:line="240" w:lineRule="auto"/>
      </w:pPr>
      <w:r>
        <w:separator/>
      </w:r>
    </w:p>
  </w:footnote>
  <w:footnote w:type="continuationSeparator" w:id="0">
    <w:p w:rsidR="000F534D" w:rsidRDefault="000F534D" w:rsidP="002122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4" w:type="dxa"/>
      <w:tblInd w:w="108" w:type="dxa"/>
      <w:tblLook w:val="00A0" w:firstRow="1" w:lastRow="0" w:firstColumn="1" w:lastColumn="0" w:noHBand="0" w:noVBand="0"/>
    </w:tblPr>
    <w:tblGrid>
      <w:gridCol w:w="9214"/>
    </w:tblGrid>
    <w:tr w:rsidR="002122C5" w:rsidRPr="00FD3660" w:rsidTr="00DB785C">
      <w:trPr>
        <w:trHeight w:val="2122"/>
      </w:trPr>
      <w:tc>
        <w:tcPr>
          <w:tcW w:w="9214" w:type="dxa"/>
        </w:tcPr>
        <w:p w:rsidR="00504BC2" w:rsidRDefault="00504BC2"/>
        <w:tbl>
          <w:tblPr>
            <w:tblStyle w:val="Grigliatabell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994"/>
            <w:gridCol w:w="2994"/>
            <w:gridCol w:w="2995"/>
          </w:tblGrid>
          <w:tr w:rsidR="00DB785C" w:rsidTr="00DB785C">
            <w:tc>
              <w:tcPr>
                <w:tcW w:w="2994" w:type="dxa"/>
              </w:tcPr>
              <w:p w:rsidR="00DB785C" w:rsidRDefault="00DB785C" w:rsidP="00B8562B">
                <w:pPr>
                  <w:tabs>
                    <w:tab w:val="left" w:pos="3030"/>
                    <w:tab w:val="center" w:pos="419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  <w:tc>
              <w:tcPr>
                <w:tcW w:w="2994" w:type="dxa"/>
              </w:tcPr>
              <w:p w:rsidR="00DB785C" w:rsidRDefault="00DB785C" w:rsidP="00DB785C">
                <w:pPr>
                  <w:tabs>
                    <w:tab w:val="left" w:pos="3030"/>
                    <w:tab w:val="center" w:pos="4198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noProof/>
                    <w:sz w:val="20"/>
                    <w:szCs w:val="20"/>
                    <w:lang w:eastAsia="it-IT"/>
                  </w:rPr>
                  <w:drawing>
                    <wp:inline distT="0" distB="0" distL="0" distR="0" wp14:anchorId="3AF486F5" wp14:editId="51EA4147">
                      <wp:extent cx="541067" cy="541067"/>
                      <wp:effectExtent l="0" t="0" r="0" b="0"/>
                      <wp:docPr id="2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LOGO REPUBBLICA.pn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41067" cy="541067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995" w:type="dxa"/>
              </w:tcPr>
              <w:p w:rsidR="00DB785C" w:rsidRDefault="00DB785C" w:rsidP="00B8562B">
                <w:pPr>
                  <w:tabs>
                    <w:tab w:val="left" w:pos="3030"/>
                    <w:tab w:val="center" w:pos="4198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</w:p>
            </w:tc>
          </w:tr>
          <w:tr w:rsidR="00DB785C" w:rsidTr="00DB785C">
            <w:tc>
              <w:tcPr>
                <w:tcW w:w="8983" w:type="dxa"/>
                <w:gridSpan w:val="3"/>
                <w:tcBorders>
                  <w:bottom w:val="single" w:sz="4" w:space="0" w:color="auto"/>
                </w:tcBorders>
              </w:tcPr>
              <w:p w:rsidR="00DB785C" w:rsidRPr="00FD3660" w:rsidRDefault="00DB785C" w:rsidP="00DB785C">
                <w:pPr>
                  <w:jc w:val="center"/>
                  <w:rPr>
                    <w:rFonts w:ascii="Verdana" w:hAnsi="Verdana" w:cs="Verdana"/>
                    <w:b/>
                    <w:bCs/>
                  </w:rPr>
                </w:pPr>
                <w:r w:rsidRPr="00FD3660">
                  <w:rPr>
                    <w:rFonts w:ascii="Verdana" w:hAnsi="Verdana" w:cs="Verdana"/>
                    <w:b/>
                    <w:bCs/>
                  </w:rPr>
                  <w:t>Ministero dell’Istruzione, dell’Università e della Ricerca</w:t>
                </w:r>
              </w:p>
              <w:p w:rsidR="00DB785C" w:rsidRPr="004D5536" w:rsidRDefault="00DB785C" w:rsidP="00DB785C">
                <w:pPr>
                  <w:jc w:val="center"/>
                  <w:rPr>
                    <w:rFonts w:ascii="Verdana" w:hAnsi="Verdana" w:cs="Verdana"/>
                    <w:b/>
                    <w:bCs/>
                    <w:sz w:val="18"/>
                    <w:szCs w:val="20"/>
                  </w:rPr>
                </w:pPr>
                <w:r w:rsidRPr="004D5536">
                  <w:rPr>
                    <w:rFonts w:ascii="Verdana" w:hAnsi="Verdana" w:cs="Verdana"/>
                    <w:b/>
                    <w:bCs/>
                    <w:sz w:val="18"/>
                    <w:szCs w:val="20"/>
                  </w:rPr>
                  <w:t>UFFICIO SCOLASTICO REGIONALE PER LA CAMPANIA</w:t>
                </w:r>
              </w:p>
              <w:p w:rsidR="00DB785C" w:rsidRDefault="00DB785C" w:rsidP="00DB785C">
                <w:pPr>
                  <w:tabs>
                    <w:tab w:val="left" w:pos="3030"/>
                    <w:tab w:val="center" w:pos="4198"/>
                  </w:tabs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4D5536">
                  <w:rPr>
                    <w:rFonts w:ascii="Verdana" w:hAnsi="Verdana" w:cs="Verdana"/>
                    <w:b/>
                    <w:bCs/>
                    <w:sz w:val="20"/>
                  </w:rPr>
                  <w:t>Direzione Generale</w:t>
                </w:r>
              </w:p>
            </w:tc>
          </w:tr>
        </w:tbl>
        <w:p w:rsidR="002122C5" w:rsidRPr="00FD3660" w:rsidRDefault="002122C5" w:rsidP="00DB785C">
          <w:pPr>
            <w:tabs>
              <w:tab w:val="left" w:pos="5833"/>
              <w:tab w:val="left" w:pos="6237"/>
            </w:tabs>
            <w:rPr>
              <w:rFonts w:ascii="Arial" w:hAnsi="Arial" w:cs="Arial"/>
              <w:sz w:val="20"/>
              <w:szCs w:val="20"/>
            </w:rPr>
          </w:pPr>
        </w:p>
      </w:tc>
    </w:tr>
  </w:tbl>
  <w:p w:rsidR="002122C5" w:rsidRDefault="002122C5" w:rsidP="00DB785C">
    <w:pPr>
      <w:pStyle w:val="Intestazione"/>
      <w:tabs>
        <w:tab w:val="clear" w:pos="4819"/>
        <w:tab w:val="clear" w:pos="9638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72"/>
    <w:rsid w:val="000568D0"/>
    <w:rsid w:val="00062374"/>
    <w:rsid w:val="000B2ADA"/>
    <w:rsid w:val="000E51A2"/>
    <w:rsid w:val="000F534D"/>
    <w:rsid w:val="001A4B72"/>
    <w:rsid w:val="001A4D51"/>
    <w:rsid w:val="001B1E0B"/>
    <w:rsid w:val="001B52B9"/>
    <w:rsid w:val="001C2468"/>
    <w:rsid w:val="001D1726"/>
    <w:rsid w:val="002122C5"/>
    <w:rsid w:val="0021621A"/>
    <w:rsid w:val="002E6620"/>
    <w:rsid w:val="00321AE9"/>
    <w:rsid w:val="004306E6"/>
    <w:rsid w:val="00465DDA"/>
    <w:rsid w:val="004D5536"/>
    <w:rsid w:val="00504BC2"/>
    <w:rsid w:val="0053592E"/>
    <w:rsid w:val="00546FEC"/>
    <w:rsid w:val="00556213"/>
    <w:rsid w:val="005A2C46"/>
    <w:rsid w:val="005E4FAB"/>
    <w:rsid w:val="00603708"/>
    <w:rsid w:val="007202E1"/>
    <w:rsid w:val="00835B2F"/>
    <w:rsid w:val="00856192"/>
    <w:rsid w:val="008A5075"/>
    <w:rsid w:val="008E1B0A"/>
    <w:rsid w:val="00903C38"/>
    <w:rsid w:val="00944ECF"/>
    <w:rsid w:val="00970F9A"/>
    <w:rsid w:val="009A76DC"/>
    <w:rsid w:val="00A10976"/>
    <w:rsid w:val="00A24E6B"/>
    <w:rsid w:val="00A638E6"/>
    <w:rsid w:val="00A64B6E"/>
    <w:rsid w:val="00A77711"/>
    <w:rsid w:val="00B6543C"/>
    <w:rsid w:val="00B91BE1"/>
    <w:rsid w:val="00BF6D59"/>
    <w:rsid w:val="00C42EC9"/>
    <w:rsid w:val="00CF6895"/>
    <w:rsid w:val="00D277C6"/>
    <w:rsid w:val="00D72AD7"/>
    <w:rsid w:val="00D840E9"/>
    <w:rsid w:val="00DB785C"/>
    <w:rsid w:val="00DF62F6"/>
    <w:rsid w:val="00E70DF5"/>
    <w:rsid w:val="00FA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1A4B72"/>
    <w:rPr>
      <w:b/>
      <w:bCs/>
    </w:rPr>
  </w:style>
  <w:style w:type="paragraph" w:styleId="Corpotesto">
    <w:name w:val="Body Text"/>
    <w:basedOn w:val="Normale"/>
    <w:link w:val="CorpotestoCarattere"/>
    <w:uiPriority w:val="99"/>
    <w:rsid w:val="002122C5"/>
    <w:pPr>
      <w:spacing w:after="120"/>
    </w:pPr>
    <w:rPr>
      <w:rFonts w:ascii="Calibri" w:eastAsia="Times New Roman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122C5"/>
    <w:rPr>
      <w:rFonts w:ascii="Calibri" w:eastAsia="Times New Roman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2122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22C5"/>
  </w:style>
  <w:style w:type="paragraph" w:styleId="Pidipagina">
    <w:name w:val="footer"/>
    <w:basedOn w:val="Normale"/>
    <w:link w:val="PidipaginaCarattere"/>
    <w:uiPriority w:val="99"/>
    <w:unhideWhenUsed/>
    <w:rsid w:val="002122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22C5"/>
  </w:style>
  <w:style w:type="table" w:styleId="Grigliatabella">
    <w:name w:val="Table Grid"/>
    <w:basedOn w:val="Tabellanormale"/>
    <w:uiPriority w:val="59"/>
    <w:rsid w:val="0021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D553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8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qFormat/>
    <w:rsid w:val="001A4B72"/>
    <w:rPr>
      <w:b/>
      <w:bCs/>
    </w:rPr>
  </w:style>
  <w:style w:type="paragraph" w:styleId="Corpotesto">
    <w:name w:val="Body Text"/>
    <w:basedOn w:val="Normale"/>
    <w:link w:val="CorpotestoCarattere"/>
    <w:uiPriority w:val="99"/>
    <w:rsid w:val="002122C5"/>
    <w:pPr>
      <w:spacing w:after="120"/>
    </w:pPr>
    <w:rPr>
      <w:rFonts w:ascii="Calibri" w:eastAsia="Times New Roman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122C5"/>
    <w:rPr>
      <w:rFonts w:ascii="Calibri" w:eastAsia="Times New Roman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2122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22C5"/>
  </w:style>
  <w:style w:type="paragraph" w:styleId="Pidipagina">
    <w:name w:val="footer"/>
    <w:basedOn w:val="Normale"/>
    <w:link w:val="PidipaginaCarattere"/>
    <w:uiPriority w:val="99"/>
    <w:unhideWhenUsed/>
    <w:rsid w:val="002122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22C5"/>
  </w:style>
  <w:style w:type="table" w:styleId="Grigliatabella">
    <w:name w:val="Table Grid"/>
    <w:basedOn w:val="Tabellanormale"/>
    <w:uiPriority w:val="59"/>
    <w:rsid w:val="00212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4D5536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7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7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2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553AE-DDD4-4FD3-BF4D-F2D92994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25</cp:revision>
  <cp:lastPrinted>2015-01-30T09:15:00Z</cp:lastPrinted>
  <dcterms:created xsi:type="dcterms:W3CDTF">2015-01-29T21:28:00Z</dcterms:created>
  <dcterms:modified xsi:type="dcterms:W3CDTF">2015-12-21T12:52:00Z</dcterms:modified>
</cp:coreProperties>
</file>