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240F85">
        <w:rPr>
          <w:rFonts w:ascii="Verdana" w:hAnsi="Verdana" w:cs="Verdana"/>
          <w:sz w:val="20"/>
          <w:szCs w:val="20"/>
        </w:rPr>
        <w:t xml:space="preserve"> 4841</w:t>
      </w:r>
      <w:r>
        <w:rPr>
          <w:rFonts w:ascii="Verdana" w:hAnsi="Verdana" w:cs="Verdana"/>
          <w:sz w:val="20"/>
          <w:szCs w:val="20"/>
        </w:rPr>
        <w:t xml:space="preserve"> </w:t>
      </w:r>
      <w:r w:rsidR="00AA6E1F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>Napoli,</w:t>
      </w:r>
      <w:r w:rsidR="00E37E01">
        <w:rPr>
          <w:rFonts w:ascii="Verdana" w:hAnsi="Verdana" w:cs="Verdana"/>
          <w:sz w:val="20"/>
          <w:szCs w:val="20"/>
        </w:rPr>
        <w:t xml:space="preserve"> </w:t>
      </w:r>
      <w:r w:rsidR="00053FAA">
        <w:rPr>
          <w:rFonts w:ascii="Verdana" w:hAnsi="Verdana" w:cs="Verdana"/>
          <w:sz w:val="20"/>
          <w:szCs w:val="20"/>
        </w:rPr>
        <w:t>1</w:t>
      </w:r>
      <w:r w:rsidR="00E37E01">
        <w:rPr>
          <w:rFonts w:ascii="Verdana" w:hAnsi="Verdana" w:cs="Verdana"/>
          <w:sz w:val="20"/>
          <w:szCs w:val="20"/>
        </w:rPr>
        <w:t>8</w:t>
      </w:r>
      <w:r w:rsidR="00AA6E1F">
        <w:rPr>
          <w:rFonts w:ascii="Verdana" w:hAnsi="Verdana" w:cs="Verdana"/>
          <w:sz w:val="20"/>
          <w:szCs w:val="20"/>
        </w:rPr>
        <w:t>.</w:t>
      </w:r>
      <w:r w:rsidR="00053FAA">
        <w:rPr>
          <w:rFonts w:ascii="Verdana" w:hAnsi="Verdana" w:cs="Verdana"/>
          <w:sz w:val="20"/>
          <w:szCs w:val="20"/>
        </w:rPr>
        <w:t>5</w:t>
      </w:r>
      <w:r w:rsidR="00AA6E1F">
        <w:rPr>
          <w:rFonts w:ascii="Verdana" w:hAnsi="Verdana" w:cs="Verdana"/>
          <w:sz w:val="20"/>
          <w:szCs w:val="20"/>
        </w:rPr>
        <w:t>.2015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D661AA">
        <w:rPr>
          <w:rFonts w:ascii="Verdana" w:hAnsi="Verdana" w:cs="Verdana"/>
          <w:sz w:val="20"/>
          <w:szCs w:val="20"/>
        </w:rPr>
        <w:t>A0</w:t>
      </w:r>
      <w:r w:rsidR="00242BF8">
        <w:rPr>
          <w:rFonts w:ascii="Verdana" w:hAnsi="Verdana" w:cs="Verdana"/>
          <w:sz w:val="20"/>
          <w:szCs w:val="20"/>
        </w:rPr>
        <w:t xml:space="preserve">30 </w:t>
      </w:r>
      <w:r w:rsidR="00AA6E1F">
        <w:rPr>
          <w:rFonts w:ascii="Verdana" w:hAnsi="Verdana" w:cs="Verdana"/>
          <w:sz w:val="20"/>
          <w:szCs w:val="20"/>
        </w:rPr>
        <w:t xml:space="preserve">– </w:t>
      </w:r>
      <w:r w:rsidR="00242BF8">
        <w:rPr>
          <w:rFonts w:ascii="Verdana" w:hAnsi="Verdana" w:cs="Verdana"/>
          <w:sz w:val="20"/>
          <w:szCs w:val="20"/>
        </w:rPr>
        <w:t>Scienze Motorie e Sportive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0F3FA6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0F3FA6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 xml:space="preserve">la </w:t>
      </w:r>
      <w:r w:rsidR="003F576E">
        <w:rPr>
          <w:rFonts w:ascii="Verdana" w:hAnsi="Verdana" w:cs="Verdana"/>
          <w:sz w:val="20"/>
          <w:szCs w:val="20"/>
        </w:rPr>
        <w:t xml:space="preserve">sentenza del TAR Lazio (Sezione Terza Bis) n. </w:t>
      </w:r>
      <w:r w:rsidR="00A43821">
        <w:rPr>
          <w:rFonts w:ascii="Verdana" w:hAnsi="Verdana" w:cs="Verdana"/>
          <w:sz w:val="20"/>
          <w:szCs w:val="20"/>
        </w:rPr>
        <w:t>5440</w:t>
      </w:r>
      <w:r w:rsidR="003F576E">
        <w:rPr>
          <w:rFonts w:ascii="Verdana" w:hAnsi="Verdana" w:cs="Verdana"/>
          <w:sz w:val="20"/>
          <w:szCs w:val="20"/>
        </w:rPr>
        <w:t xml:space="preserve">/2015 sul ricorso numero di registro generale </w:t>
      </w:r>
      <w:r w:rsidR="00A43821">
        <w:rPr>
          <w:rFonts w:ascii="Verdana" w:hAnsi="Verdana" w:cs="Verdana"/>
          <w:sz w:val="20"/>
          <w:szCs w:val="20"/>
        </w:rPr>
        <w:t>64</w:t>
      </w:r>
      <w:r w:rsidR="003F576E">
        <w:rPr>
          <w:rFonts w:ascii="Verdana" w:hAnsi="Verdana" w:cs="Verdana"/>
          <w:sz w:val="20"/>
          <w:szCs w:val="20"/>
        </w:rPr>
        <w:t>0 del 2013</w:t>
      </w:r>
      <w:r w:rsidR="00405856">
        <w:rPr>
          <w:rFonts w:ascii="Verdana" w:hAnsi="Verdana" w:cs="Verdana"/>
          <w:sz w:val="20"/>
          <w:szCs w:val="20"/>
        </w:rPr>
        <w:t>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053FA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sz w:val="20"/>
          <w:szCs w:val="20"/>
        </w:rPr>
        <w:t>Art. 1  Per quanto indicato in premessa, a</w:t>
      </w:r>
      <w:r w:rsidR="009D6251">
        <w:rPr>
          <w:rFonts w:ascii="Verdana" w:hAnsi="Verdana" w:cs="Verdana"/>
          <w:sz w:val="20"/>
          <w:szCs w:val="20"/>
        </w:rPr>
        <w:t>l</w:t>
      </w:r>
      <w:r w:rsidRPr="00053FAA">
        <w:rPr>
          <w:rFonts w:ascii="Verdana" w:hAnsi="Verdana" w:cs="Verdana"/>
          <w:sz w:val="20"/>
          <w:szCs w:val="20"/>
        </w:rPr>
        <w:t xml:space="preserve"> sottoelencat</w:t>
      </w:r>
      <w:r w:rsidR="009D6251">
        <w:rPr>
          <w:rFonts w:ascii="Verdana" w:hAnsi="Verdana" w:cs="Verdana"/>
          <w:sz w:val="20"/>
          <w:szCs w:val="20"/>
        </w:rPr>
        <w:t>o</w:t>
      </w:r>
      <w:r w:rsidRPr="00053FAA">
        <w:rPr>
          <w:rFonts w:ascii="Verdana" w:hAnsi="Verdana" w:cs="Verdana"/>
          <w:sz w:val="20"/>
          <w:szCs w:val="20"/>
        </w:rPr>
        <w:t xml:space="preserve"> candidat</w:t>
      </w:r>
      <w:r w:rsidR="009D6251">
        <w:rPr>
          <w:rFonts w:ascii="Verdana" w:hAnsi="Verdana" w:cs="Verdana"/>
          <w:sz w:val="20"/>
          <w:szCs w:val="20"/>
        </w:rPr>
        <w:t>o</w:t>
      </w:r>
      <w:r w:rsidRPr="00053FAA">
        <w:rPr>
          <w:rFonts w:ascii="Verdana" w:hAnsi="Verdana" w:cs="Verdana"/>
          <w:sz w:val="20"/>
          <w:szCs w:val="20"/>
        </w:rPr>
        <w:t xml:space="preserve"> viene sciolta la riserva.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F2E99" w:rsidRPr="0028100A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Pr="00053FA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862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60"/>
        <w:gridCol w:w="3260"/>
        <w:gridCol w:w="1340"/>
        <w:gridCol w:w="940"/>
      </w:tblGrid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Posizione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oto</w:t>
            </w:r>
          </w:p>
        </w:tc>
      </w:tr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COPPOLA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28/05/1967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80,50</w:t>
            </w:r>
          </w:p>
        </w:tc>
      </w:tr>
    </w:tbl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D661AA">
        <w:rPr>
          <w:rFonts w:ascii="Verdana" w:hAnsi="Verdana" w:cs="Verdana"/>
          <w:sz w:val="20"/>
          <w:szCs w:val="20"/>
        </w:rPr>
        <w:t>A0</w:t>
      </w:r>
      <w:r w:rsidR="00A43821">
        <w:rPr>
          <w:rFonts w:ascii="Verdana" w:hAnsi="Verdana" w:cs="Verdana"/>
          <w:sz w:val="20"/>
          <w:szCs w:val="20"/>
        </w:rPr>
        <w:t>30</w:t>
      </w:r>
      <w:r w:rsidR="00AA6E1F">
        <w:rPr>
          <w:rFonts w:ascii="Verdana" w:hAnsi="Verdana" w:cs="Verdana"/>
          <w:sz w:val="20"/>
          <w:szCs w:val="20"/>
        </w:rPr>
        <w:t xml:space="preserve"> – </w:t>
      </w:r>
      <w:r w:rsidR="00A43821">
        <w:rPr>
          <w:rFonts w:ascii="Verdana" w:hAnsi="Verdana" w:cs="Verdana"/>
          <w:sz w:val="20"/>
          <w:szCs w:val="20"/>
        </w:rPr>
        <w:t>Scienze Motorie e Sportive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3FA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53FAA" w:rsidRPr="0028100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053FA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120080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83A" w:rsidRDefault="008C583A" w:rsidP="00F22C9C">
      <w:pPr>
        <w:spacing w:after="0" w:line="240" w:lineRule="auto"/>
      </w:pPr>
      <w:r>
        <w:separator/>
      </w:r>
    </w:p>
  </w:endnote>
  <w:endnote w:type="continuationSeparator" w:id="0">
    <w:p w:rsidR="008C583A" w:rsidRDefault="008C583A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83A" w:rsidRDefault="008C583A" w:rsidP="00F22C9C">
      <w:pPr>
        <w:spacing w:after="0" w:line="240" w:lineRule="auto"/>
      </w:pPr>
      <w:r>
        <w:separator/>
      </w:r>
    </w:p>
  </w:footnote>
  <w:footnote w:type="continuationSeparator" w:id="0">
    <w:p w:rsidR="008C583A" w:rsidRDefault="008C583A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3FAA"/>
    <w:rsid w:val="00055406"/>
    <w:rsid w:val="000F2E99"/>
    <w:rsid w:val="000F3FA6"/>
    <w:rsid w:val="00120080"/>
    <w:rsid w:val="001911F1"/>
    <w:rsid w:val="001B7B68"/>
    <w:rsid w:val="001E40F0"/>
    <w:rsid w:val="00240F85"/>
    <w:rsid w:val="00242BF8"/>
    <w:rsid w:val="0028100A"/>
    <w:rsid w:val="002C4F06"/>
    <w:rsid w:val="003605FC"/>
    <w:rsid w:val="00360D26"/>
    <w:rsid w:val="00372E7C"/>
    <w:rsid w:val="003F576E"/>
    <w:rsid w:val="00405856"/>
    <w:rsid w:val="0043402D"/>
    <w:rsid w:val="0077395A"/>
    <w:rsid w:val="008A7CDA"/>
    <w:rsid w:val="008C583A"/>
    <w:rsid w:val="00900903"/>
    <w:rsid w:val="00900E7C"/>
    <w:rsid w:val="009D6251"/>
    <w:rsid w:val="00A2721D"/>
    <w:rsid w:val="00A43821"/>
    <w:rsid w:val="00AA6E1F"/>
    <w:rsid w:val="00AF1ADE"/>
    <w:rsid w:val="00B659ED"/>
    <w:rsid w:val="00B67A28"/>
    <w:rsid w:val="00C723E5"/>
    <w:rsid w:val="00D42FDA"/>
    <w:rsid w:val="00D661AA"/>
    <w:rsid w:val="00E37E01"/>
    <w:rsid w:val="00F0092B"/>
    <w:rsid w:val="00F0708D"/>
    <w:rsid w:val="00F22C9C"/>
    <w:rsid w:val="00F42E73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CAE1-1BFC-4E7E-BDEB-45F5D0A2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2015-05-13T14:50:00Z</dcterms:created>
  <dcterms:modified xsi:type="dcterms:W3CDTF">2015-05-18T10:28:00Z</dcterms:modified>
</cp:coreProperties>
</file>