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E9" w:rsidRDefault="007231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8"/>
          <w:szCs w:val="28"/>
        </w:rPr>
      </w:pPr>
    </w:p>
    <w:p w:rsidR="005C275C" w:rsidRPr="0071358C" w:rsidRDefault="006C1F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8"/>
          <w:szCs w:val="28"/>
        </w:rPr>
      </w:pPr>
      <w:r w:rsidRPr="0071358C">
        <w:rPr>
          <w:rFonts w:ascii="Trebuchet MS"/>
          <w:b/>
          <w:sz w:val="28"/>
          <w:szCs w:val="28"/>
        </w:rPr>
        <w:t>ISTITUTO TECNICO Settore TECNOLOGICO</w:t>
      </w:r>
    </w:p>
    <w:p w:rsidR="006C1F29" w:rsidRPr="0071358C" w:rsidRDefault="006C1F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8"/>
          <w:szCs w:val="28"/>
        </w:rPr>
      </w:pPr>
      <w:r w:rsidRPr="0071358C">
        <w:rPr>
          <w:rFonts w:ascii="Trebuchet MS"/>
          <w:b/>
          <w:sz w:val="28"/>
          <w:szCs w:val="28"/>
        </w:rPr>
        <w:t>Indirizzo: SISTEMA MODA</w:t>
      </w:r>
    </w:p>
    <w:p w:rsidR="006C1F29" w:rsidRPr="0071358C" w:rsidRDefault="006C1F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8"/>
          <w:szCs w:val="28"/>
        </w:rPr>
      </w:pPr>
      <w:r w:rsidRPr="0071358C">
        <w:rPr>
          <w:rFonts w:ascii="Trebuchet MS"/>
          <w:b/>
          <w:sz w:val="28"/>
          <w:szCs w:val="28"/>
        </w:rPr>
        <w:t>Articolazione: TESSILE, ABBIGLIAMENTO E MODA</w:t>
      </w:r>
    </w:p>
    <w:p w:rsidR="006C1F29" w:rsidRPr="0071358C" w:rsidRDefault="006C1F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8"/>
          <w:szCs w:val="28"/>
        </w:rPr>
      </w:pPr>
      <w:r w:rsidRPr="0071358C">
        <w:rPr>
          <w:rFonts w:ascii="Trebuchet MS"/>
          <w:b/>
          <w:sz w:val="28"/>
          <w:szCs w:val="28"/>
        </w:rPr>
        <w:t>ESEMPIO DI SECONDA PROVA</w:t>
      </w:r>
      <w:r w:rsidR="002B68EE">
        <w:rPr>
          <w:rFonts w:ascii="Trebuchet MS"/>
          <w:b/>
          <w:sz w:val="28"/>
          <w:szCs w:val="28"/>
        </w:rPr>
        <w:t xml:space="preserve"> di </w:t>
      </w:r>
      <w:r w:rsidR="002B68EE">
        <w:rPr>
          <w:rFonts w:ascii="Trebuchet MS"/>
          <w:b/>
          <w:sz w:val="28"/>
          <w:szCs w:val="28"/>
        </w:rPr>
        <w:t>“</w:t>
      </w:r>
      <w:r w:rsidR="002B68EE">
        <w:rPr>
          <w:rFonts w:ascii="Trebuchet MS"/>
          <w:b/>
          <w:sz w:val="28"/>
          <w:szCs w:val="28"/>
        </w:rPr>
        <w:t>IDEAZIONE, PROGETTAZIONE E INDUSTRIALIZZAZIONE DEI PRODOTTI MODA</w:t>
      </w:r>
      <w:r w:rsidR="002B68EE">
        <w:rPr>
          <w:rFonts w:ascii="Trebuchet MS"/>
          <w:b/>
          <w:sz w:val="28"/>
          <w:szCs w:val="28"/>
        </w:rPr>
        <w:t>”</w:t>
      </w:r>
    </w:p>
    <w:p w:rsidR="00A2229C" w:rsidRDefault="00A2229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/>
          <w:b/>
          <w:sz w:val="24"/>
          <w:szCs w:val="24"/>
        </w:rPr>
      </w:pPr>
    </w:p>
    <w:p w:rsidR="005C275C" w:rsidRPr="0071358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/>
          <w:b/>
          <w:sz w:val="24"/>
          <w:szCs w:val="24"/>
        </w:rPr>
      </w:pPr>
      <w:r w:rsidRPr="0071358C">
        <w:rPr>
          <w:rFonts w:ascii="Trebuchet MS"/>
          <w:b/>
          <w:sz w:val="24"/>
          <w:szCs w:val="24"/>
        </w:rPr>
        <w:t>Il candidato, a seconda che nell</w:t>
      </w:r>
      <w:r w:rsidRPr="0071358C">
        <w:rPr>
          <w:rFonts w:ascii="Trebuchet MS"/>
          <w:b/>
          <w:sz w:val="24"/>
          <w:szCs w:val="24"/>
        </w:rPr>
        <w:t>’</w:t>
      </w:r>
      <w:r w:rsidRPr="0071358C">
        <w:rPr>
          <w:rFonts w:ascii="Trebuchet MS"/>
          <w:b/>
          <w:sz w:val="24"/>
          <w:szCs w:val="24"/>
        </w:rPr>
        <w:t>ambito delle abilit</w:t>
      </w:r>
      <w:r w:rsidRPr="0071358C">
        <w:rPr>
          <w:rFonts w:ascii="Trebuchet MS"/>
          <w:b/>
          <w:sz w:val="24"/>
          <w:szCs w:val="24"/>
        </w:rPr>
        <w:t>à</w:t>
      </w:r>
      <w:r w:rsidRPr="0071358C">
        <w:rPr>
          <w:rFonts w:ascii="Trebuchet MS"/>
          <w:b/>
          <w:sz w:val="24"/>
          <w:szCs w:val="24"/>
        </w:rPr>
        <w:t xml:space="preserve"> e conoscenze previste dalle linee guida abbia approfondito la progettazione di tessuti a fili rettilinei, di tessuti a maglia o di confezione, scelga il tema 1, il tema 2 o il tema 3.</w:t>
      </w:r>
    </w:p>
    <w:p w:rsidR="005C275C" w:rsidRDefault="005C275C" w:rsidP="002B68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after="0" w:line="240" w:lineRule="auto"/>
        <w:jc w:val="center"/>
        <w:rPr>
          <w:rFonts w:ascii="Trebuchet MS"/>
          <w:b/>
          <w:bCs/>
          <w:sz w:val="24"/>
          <w:szCs w:val="24"/>
        </w:rPr>
      </w:pPr>
      <w:r>
        <w:rPr>
          <w:rFonts w:ascii="Trebuchet MS"/>
          <w:b/>
          <w:bCs/>
          <w:sz w:val="24"/>
          <w:szCs w:val="24"/>
        </w:rPr>
        <w:t>TEMA 1</w:t>
      </w:r>
    </w:p>
    <w:p w:rsidR="005C275C" w:rsidRDefault="005C275C" w:rsidP="002D0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after="0" w:line="240" w:lineRule="auto"/>
        <w:jc w:val="center"/>
        <w:rPr>
          <w:rFonts w:ascii="Trebuchet MS"/>
          <w:b/>
          <w:bCs/>
          <w:sz w:val="24"/>
          <w:szCs w:val="24"/>
        </w:rPr>
      </w:pPr>
      <w:r>
        <w:rPr>
          <w:rFonts w:ascii="Trebuchet MS"/>
          <w:b/>
          <w:bCs/>
          <w:sz w:val="24"/>
          <w:szCs w:val="24"/>
        </w:rPr>
        <w:t xml:space="preserve">TESSUTI A FILI RETTILINEI </w:t>
      </w:r>
    </w:p>
    <w:p w:rsidR="0071358C" w:rsidRDefault="0071358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after="0" w:line="240" w:lineRule="auto"/>
        <w:rPr>
          <w:rFonts w:ascii="Trebuchet MS"/>
          <w:b/>
          <w:bCs/>
          <w:sz w:val="24"/>
          <w:szCs w:val="24"/>
        </w:rPr>
      </w:pPr>
      <w:r>
        <w:rPr>
          <w:rFonts w:ascii="Trebuchet MS"/>
          <w:b/>
          <w:bCs/>
          <w:sz w:val="24"/>
          <w:szCs w:val="24"/>
        </w:rPr>
        <w:t>PRIMA PARTE</w:t>
      </w:r>
      <w:bookmarkStart w:id="0" w:name="_GoBack"/>
      <w:bookmarkEnd w:id="0"/>
    </w:p>
    <w:p w:rsidR="005C275C" w:rsidRDefault="005C275C" w:rsidP="002D0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after="0" w:line="240" w:lineRule="auto"/>
        <w:jc w:val="center"/>
        <w:rPr>
          <w:rFonts w:ascii="Trebuchet MS"/>
          <w:b/>
          <w:bCs/>
          <w:sz w:val="24"/>
          <w:szCs w:val="24"/>
        </w:rPr>
      </w:pP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  <w:r>
        <w:rPr>
          <w:rFonts w:ascii="Trebuchet MS"/>
          <w:b/>
          <w:bCs/>
          <w:sz w:val="24"/>
          <w:szCs w:val="24"/>
        </w:rPr>
        <w:t>Il candidato, a seconda che nella Progettazione dei tessuti a fili rettilinei abbia approfondito gli aspetti connessi ai tessuti a licci o ai tessuti Jacquard, scelga l</w:t>
      </w:r>
      <w:r>
        <w:rPr>
          <w:rFonts w:ascii="Trebuchet MS"/>
          <w:b/>
          <w:bCs/>
          <w:sz w:val="24"/>
          <w:szCs w:val="24"/>
        </w:rPr>
        <w:t>’</w:t>
      </w:r>
      <w:r>
        <w:rPr>
          <w:rFonts w:ascii="Trebuchet MS"/>
          <w:b/>
          <w:bCs/>
          <w:sz w:val="24"/>
          <w:szCs w:val="24"/>
        </w:rPr>
        <w:t>opzione A o l</w:t>
      </w:r>
      <w:r>
        <w:rPr>
          <w:rFonts w:ascii="Trebuchet MS"/>
          <w:b/>
          <w:bCs/>
          <w:sz w:val="24"/>
          <w:szCs w:val="24"/>
        </w:rPr>
        <w:t>’</w:t>
      </w:r>
      <w:r>
        <w:rPr>
          <w:rFonts w:ascii="Trebuchet MS"/>
          <w:b/>
          <w:bCs/>
          <w:sz w:val="24"/>
          <w:szCs w:val="24"/>
        </w:rPr>
        <w:t>opzione B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  <w:r>
        <w:rPr>
          <w:rFonts w:ascii="Trebuchet MS" w:eastAsia="Trebuchet MS" w:hAnsi="Trebuchet MS" w:cs="Trebuchet MS"/>
          <w:b/>
          <w:bCs/>
          <w:sz w:val="24"/>
          <w:szCs w:val="24"/>
        </w:rPr>
        <w:t>Opzione A</w:t>
      </w:r>
    </w:p>
    <w:p w:rsidR="002D03F8" w:rsidRDefault="002D03F8" w:rsidP="005C275C">
      <w:pPr>
        <w:rPr>
          <w:rFonts w:ascii="Trebuchet MS" w:hAnsi="Trebuchet MS"/>
          <w:sz w:val="24"/>
          <w:szCs w:val="24"/>
        </w:rPr>
      </w:pPr>
    </w:p>
    <w:p w:rsidR="005C275C" w:rsidRPr="002E29FD" w:rsidRDefault="005C275C" w:rsidP="0071358C">
      <w:pPr>
        <w:jc w:val="both"/>
        <w:rPr>
          <w:rFonts w:ascii="Trebuchet MS" w:hAnsi="Trebuchet MS"/>
          <w:sz w:val="24"/>
          <w:szCs w:val="24"/>
        </w:rPr>
      </w:pPr>
      <w:proofErr w:type="spellStart"/>
      <w:r w:rsidRPr="002E29FD">
        <w:rPr>
          <w:rFonts w:ascii="Trebuchet MS" w:hAnsi="Trebuchet MS"/>
          <w:sz w:val="24"/>
          <w:szCs w:val="24"/>
        </w:rPr>
        <w:t>Stilmoda</w:t>
      </w:r>
      <w:proofErr w:type="spellEnd"/>
      <w:r w:rsidRPr="002E29FD">
        <w:rPr>
          <w:rFonts w:ascii="Trebuchet MS" w:hAnsi="Trebuchet MS"/>
          <w:sz w:val="24"/>
          <w:szCs w:val="24"/>
        </w:rPr>
        <w:t>, un’azienda di confezioni, produttrice di una  griffe di target giovane e con elevato contenuto moda,  ha inserito nella collezione A/I 2016/2017, ispirata al tema “country- folk” , due modelli di capospalla femminile, prodotti con lo stesso tessuto, ma ciascuno in una diversa variante di colore:</w:t>
      </w:r>
    </w:p>
    <w:p w:rsidR="005C275C" w:rsidRPr="002E29FD" w:rsidRDefault="005C275C" w:rsidP="0071358C">
      <w:pPr>
        <w:jc w:val="both"/>
        <w:rPr>
          <w:rFonts w:ascii="Trebuchet MS" w:hAnsi="Trebuchet MS"/>
          <w:sz w:val="24"/>
          <w:szCs w:val="24"/>
        </w:rPr>
      </w:pPr>
      <w:r w:rsidRPr="002E29FD">
        <w:rPr>
          <w:rFonts w:ascii="Trebuchet MS" w:hAnsi="Trebuchet MS"/>
          <w:sz w:val="24"/>
          <w:szCs w:val="24"/>
        </w:rPr>
        <w:t>- una giacca corta</w:t>
      </w:r>
    </w:p>
    <w:p w:rsidR="005C275C" w:rsidRPr="002E29FD" w:rsidRDefault="005C275C" w:rsidP="0071358C">
      <w:pPr>
        <w:jc w:val="both"/>
        <w:rPr>
          <w:rFonts w:ascii="Trebuchet MS" w:hAnsi="Trebuchet MS"/>
          <w:sz w:val="24"/>
          <w:szCs w:val="24"/>
        </w:rPr>
      </w:pPr>
      <w:r w:rsidRPr="002E29FD">
        <w:rPr>
          <w:rFonts w:ascii="Trebuchet MS" w:hAnsi="Trebuchet MS"/>
          <w:sz w:val="24"/>
          <w:szCs w:val="24"/>
        </w:rPr>
        <w:t xml:space="preserve">- un ampio giaccone ¾ </w:t>
      </w:r>
    </w:p>
    <w:p w:rsidR="005C275C" w:rsidRPr="002E29FD" w:rsidRDefault="005C275C" w:rsidP="0071358C">
      <w:pPr>
        <w:jc w:val="both"/>
        <w:rPr>
          <w:rFonts w:ascii="Trebuchet MS" w:hAnsi="Trebuchet MS"/>
          <w:sz w:val="24"/>
          <w:szCs w:val="24"/>
        </w:rPr>
      </w:pPr>
      <w:r w:rsidRPr="002E29FD">
        <w:rPr>
          <w:rFonts w:ascii="Trebuchet MS" w:hAnsi="Trebuchet MS"/>
          <w:sz w:val="24"/>
          <w:szCs w:val="24"/>
        </w:rPr>
        <w:t xml:space="preserve">Il tessuto scelto è un tinto in filo in pura lana lambswool cardata, leggermente follato, </w:t>
      </w:r>
    </w:p>
    <w:p w:rsidR="005C275C" w:rsidRPr="002E29FD" w:rsidRDefault="005C275C" w:rsidP="0071358C">
      <w:pPr>
        <w:jc w:val="both"/>
        <w:rPr>
          <w:rFonts w:ascii="Trebuchet MS" w:hAnsi="Trebuchet MS"/>
          <w:sz w:val="24"/>
          <w:szCs w:val="24"/>
        </w:rPr>
      </w:pPr>
      <w:r w:rsidRPr="002E29FD">
        <w:rPr>
          <w:rFonts w:ascii="Trebuchet MS" w:hAnsi="Trebuchet MS"/>
          <w:sz w:val="24"/>
          <w:szCs w:val="24"/>
        </w:rPr>
        <w:t>Si richiede al candidato:</w:t>
      </w:r>
    </w:p>
    <w:p w:rsidR="005C275C" w:rsidRPr="002E29FD" w:rsidRDefault="00A2229C" w:rsidP="0071358C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- </w:t>
      </w:r>
      <w:r w:rsidR="005C275C" w:rsidRPr="002E29FD">
        <w:rPr>
          <w:rFonts w:ascii="Trebuchet MS" w:hAnsi="Trebuchet MS"/>
          <w:sz w:val="24"/>
          <w:szCs w:val="24"/>
        </w:rPr>
        <w:t xml:space="preserve">di ideare una cartella colori, di almeno 10 colori adatta al target e allo stile </w:t>
      </w:r>
      <w:proofErr w:type="spellStart"/>
      <w:r w:rsidR="005C275C" w:rsidRPr="002E29FD">
        <w:rPr>
          <w:rFonts w:ascii="Trebuchet MS" w:hAnsi="Trebuchet MS"/>
          <w:sz w:val="24"/>
          <w:szCs w:val="24"/>
        </w:rPr>
        <w:t>vestimentale</w:t>
      </w:r>
      <w:proofErr w:type="spellEnd"/>
      <w:r w:rsidR="005C275C" w:rsidRPr="002E29FD">
        <w:rPr>
          <w:rFonts w:ascii="Trebuchet MS" w:hAnsi="Trebuchet MS"/>
          <w:sz w:val="24"/>
          <w:szCs w:val="24"/>
        </w:rPr>
        <w:t xml:space="preserve"> citati</w:t>
      </w:r>
      <w:r>
        <w:rPr>
          <w:rFonts w:ascii="Trebuchet MS" w:hAnsi="Trebuchet MS"/>
          <w:sz w:val="24"/>
          <w:szCs w:val="24"/>
        </w:rPr>
        <w:t>;</w:t>
      </w:r>
    </w:p>
    <w:p w:rsidR="00A2229C" w:rsidRDefault="00A2229C" w:rsidP="00A2229C">
      <w:pPr>
        <w:pStyle w:val="Paragrafoelenco"/>
        <w:jc w:val="both"/>
        <w:rPr>
          <w:rFonts w:ascii="Trebuchet MS" w:hAnsi="Trebuchet MS"/>
          <w:sz w:val="24"/>
          <w:szCs w:val="24"/>
        </w:rPr>
      </w:pPr>
    </w:p>
    <w:p w:rsidR="00A2229C" w:rsidRDefault="00A2229C" w:rsidP="00A2229C">
      <w:pPr>
        <w:pStyle w:val="Paragrafoelenco"/>
        <w:jc w:val="both"/>
        <w:rPr>
          <w:rFonts w:ascii="Trebuchet MS" w:hAnsi="Trebuchet MS"/>
          <w:sz w:val="24"/>
          <w:szCs w:val="24"/>
        </w:rPr>
      </w:pPr>
    </w:p>
    <w:p w:rsidR="00A2229C" w:rsidRPr="00A2229C" w:rsidRDefault="00A2229C" w:rsidP="00A2229C">
      <w:pPr>
        <w:pStyle w:val="Paragrafoelenco"/>
        <w:rPr>
          <w:rFonts w:ascii="Trebuchet MS" w:hAnsi="Trebuchet MS"/>
          <w:sz w:val="24"/>
          <w:szCs w:val="24"/>
        </w:rPr>
      </w:pPr>
    </w:p>
    <w:p w:rsidR="005C275C" w:rsidRPr="00A2229C" w:rsidRDefault="00A2229C" w:rsidP="00A2229C">
      <w:pPr>
        <w:pStyle w:val="Paragrafoelenco"/>
        <w:numPr>
          <w:ilvl w:val="0"/>
          <w:numId w:val="12"/>
        </w:num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- </w:t>
      </w:r>
      <w:r w:rsidRPr="00A2229C">
        <w:rPr>
          <w:rFonts w:ascii="Trebuchet MS" w:hAnsi="Trebuchet MS"/>
          <w:sz w:val="24"/>
          <w:szCs w:val="24"/>
        </w:rPr>
        <w:t>d</w:t>
      </w:r>
      <w:r w:rsidR="005C275C" w:rsidRPr="00A2229C">
        <w:rPr>
          <w:rFonts w:ascii="Trebuchet MS" w:hAnsi="Trebuchet MS"/>
          <w:sz w:val="24"/>
          <w:szCs w:val="24"/>
        </w:rPr>
        <w:t xml:space="preserve">i eseguire i calcoli necessari a stabilire l’allestimento del telaio per la produzione del tessuto,  che verrà eseguito con filato di lana Nm 30/2 ordito e trama, con armatura </w:t>
      </w:r>
      <w:proofErr w:type="spellStart"/>
      <w:r w:rsidR="005C275C" w:rsidRPr="00A2229C">
        <w:rPr>
          <w:rFonts w:ascii="Trebuchet MS" w:hAnsi="Trebuchet MS"/>
          <w:sz w:val="24"/>
          <w:szCs w:val="24"/>
        </w:rPr>
        <w:t>batavia</w:t>
      </w:r>
      <w:proofErr w:type="spellEnd"/>
      <w:r w:rsidR="005C275C" w:rsidRPr="00A2229C">
        <w:rPr>
          <w:rFonts w:ascii="Trebuchet MS" w:hAnsi="Trebuchet MS"/>
          <w:sz w:val="24"/>
          <w:szCs w:val="24"/>
        </w:rPr>
        <w:t xml:space="preserve"> da 4, con un Raccorciamento d’ordito pari a 16%, un rientro del 12% e una perdita del 4%.</w:t>
      </w:r>
    </w:p>
    <w:p w:rsidR="005C275C" w:rsidRPr="002E29FD" w:rsidRDefault="005C275C" w:rsidP="0071358C">
      <w:pPr>
        <w:ind w:left="708"/>
        <w:jc w:val="both"/>
        <w:rPr>
          <w:rFonts w:ascii="Trebuchet MS" w:hAnsi="Trebuchet MS"/>
          <w:sz w:val="24"/>
          <w:szCs w:val="24"/>
        </w:rPr>
      </w:pPr>
      <w:r w:rsidRPr="002E29FD">
        <w:rPr>
          <w:rFonts w:ascii="Trebuchet MS" w:hAnsi="Trebuchet MS"/>
          <w:sz w:val="24"/>
          <w:szCs w:val="24"/>
        </w:rPr>
        <w:t>Le altezze relative al tessuto finito e a telaio (</w:t>
      </w:r>
      <w:proofErr w:type="spellStart"/>
      <w:r w:rsidRPr="002E29FD">
        <w:rPr>
          <w:rFonts w:ascii="Trebuchet MS" w:hAnsi="Trebuchet MS"/>
          <w:sz w:val="24"/>
          <w:szCs w:val="24"/>
        </w:rPr>
        <w:t>Hpe</w:t>
      </w:r>
      <w:proofErr w:type="spellEnd"/>
      <w:r w:rsidRPr="002E29FD">
        <w:rPr>
          <w:rFonts w:ascii="Trebuchet MS" w:hAnsi="Trebuchet MS"/>
          <w:sz w:val="24"/>
          <w:szCs w:val="24"/>
        </w:rPr>
        <w:t>), escluse le cimosse, sono rispettivamente cm 150 e cm 188.</w:t>
      </w:r>
    </w:p>
    <w:p w:rsidR="005C275C" w:rsidRPr="002E29FD" w:rsidRDefault="005C275C" w:rsidP="0071358C">
      <w:pPr>
        <w:ind w:left="708"/>
        <w:jc w:val="both"/>
        <w:rPr>
          <w:rFonts w:ascii="Trebuchet MS" w:hAnsi="Trebuchet MS"/>
          <w:sz w:val="24"/>
          <w:szCs w:val="24"/>
        </w:rPr>
      </w:pPr>
      <w:r w:rsidRPr="002E29FD">
        <w:rPr>
          <w:rFonts w:ascii="Trebuchet MS" w:hAnsi="Trebuchet MS"/>
          <w:sz w:val="24"/>
          <w:szCs w:val="24"/>
        </w:rPr>
        <w:t>Si prevede di usare un pettine passato a 4 fili per dente, con una riduzione in pettine di 20 fili/cm.</w:t>
      </w:r>
    </w:p>
    <w:p w:rsidR="005C275C" w:rsidRPr="002E29FD" w:rsidRDefault="005C275C" w:rsidP="0071358C">
      <w:pPr>
        <w:ind w:firstLine="708"/>
        <w:jc w:val="both"/>
        <w:rPr>
          <w:rFonts w:ascii="Trebuchet MS" w:hAnsi="Trebuchet MS"/>
          <w:sz w:val="24"/>
          <w:szCs w:val="24"/>
        </w:rPr>
      </w:pPr>
      <w:r w:rsidRPr="002E29FD">
        <w:rPr>
          <w:rFonts w:ascii="Trebuchet MS" w:hAnsi="Trebuchet MS"/>
          <w:sz w:val="24"/>
          <w:szCs w:val="24"/>
        </w:rPr>
        <w:t>Stimando un peso teorico di 480 g/m si richiede:</w:t>
      </w:r>
    </w:p>
    <w:p w:rsidR="005C275C" w:rsidRPr="002E29FD" w:rsidRDefault="005C275C" w:rsidP="0071358C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2E29FD">
        <w:rPr>
          <w:rFonts w:ascii="Trebuchet MS" w:hAnsi="Trebuchet MS"/>
          <w:sz w:val="24"/>
          <w:szCs w:val="24"/>
        </w:rPr>
        <w:t>Il pettine usato (</w:t>
      </w:r>
      <w:proofErr w:type="spellStart"/>
      <w:r w:rsidRPr="002E29FD">
        <w:rPr>
          <w:rFonts w:ascii="Trebuchet MS" w:hAnsi="Trebuchet MS"/>
          <w:sz w:val="24"/>
          <w:szCs w:val="24"/>
        </w:rPr>
        <w:t>pu</w:t>
      </w:r>
      <w:proofErr w:type="spellEnd"/>
      <w:r w:rsidRPr="002E29FD">
        <w:rPr>
          <w:rFonts w:ascii="Trebuchet MS" w:hAnsi="Trebuchet MS"/>
          <w:sz w:val="24"/>
          <w:szCs w:val="24"/>
        </w:rPr>
        <w:t>).</w:t>
      </w:r>
    </w:p>
    <w:p w:rsidR="005C275C" w:rsidRPr="002E29FD" w:rsidRDefault="005C275C" w:rsidP="0071358C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2E29FD">
        <w:rPr>
          <w:rFonts w:ascii="Trebuchet MS" w:hAnsi="Trebuchet MS"/>
          <w:sz w:val="24"/>
          <w:szCs w:val="24"/>
        </w:rPr>
        <w:t>il calcolo dei fili effettivi di ordito.</w:t>
      </w:r>
    </w:p>
    <w:p w:rsidR="005C275C" w:rsidRPr="002E29FD" w:rsidRDefault="005C275C" w:rsidP="0071358C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2E29FD">
        <w:rPr>
          <w:rFonts w:ascii="Trebuchet MS" w:hAnsi="Trebuchet MS"/>
          <w:sz w:val="24"/>
          <w:szCs w:val="24"/>
        </w:rPr>
        <w:t>la percentuale di restringimento del tessuto.</w:t>
      </w:r>
    </w:p>
    <w:p w:rsidR="005C275C" w:rsidRPr="002E29FD" w:rsidRDefault="005C275C" w:rsidP="0071358C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2E29FD">
        <w:rPr>
          <w:rFonts w:ascii="Trebuchet MS" w:hAnsi="Trebuchet MS"/>
          <w:sz w:val="24"/>
          <w:szCs w:val="24"/>
        </w:rPr>
        <w:t>il calcolo delle riduzioni di ordito e trama su tessuto finito espressi in fili/cm e trame/cm</w:t>
      </w:r>
    </w:p>
    <w:p w:rsidR="005C275C" w:rsidRPr="002E29FD" w:rsidRDefault="005C275C" w:rsidP="0071358C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2E29FD">
        <w:rPr>
          <w:rFonts w:ascii="Trebuchet MS" w:hAnsi="Trebuchet MS"/>
          <w:sz w:val="24"/>
          <w:szCs w:val="24"/>
        </w:rPr>
        <w:t>il numero dei licci necessari ad eseguire l’intreccio con il relativo numero di maglie/liccio</w:t>
      </w:r>
    </w:p>
    <w:p w:rsidR="005C275C" w:rsidRPr="002E29FD" w:rsidRDefault="005C275C" w:rsidP="0071358C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2E29FD">
        <w:rPr>
          <w:rFonts w:ascii="Trebuchet MS" w:hAnsi="Trebuchet MS"/>
          <w:sz w:val="24"/>
          <w:szCs w:val="24"/>
        </w:rPr>
        <w:t>il calcolo dei colpi/m.</w:t>
      </w:r>
    </w:p>
    <w:p w:rsidR="005C275C" w:rsidRPr="002E29FD" w:rsidRDefault="005C275C" w:rsidP="0071358C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2E29FD">
        <w:rPr>
          <w:rFonts w:ascii="Trebuchet MS" w:hAnsi="Trebuchet MS"/>
          <w:sz w:val="24"/>
          <w:szCs w:val="24"/>
        </w:rPr>
        <w:t>il calcolo delle occorrenze di filato (peso divisore) necessarie a produrre un metro di tessuto e il peso finito.</w:t>
      </w:r>
    </w:p>
    <w:p w:rsidR="005C275C" w:rsidRPr="002E29FD" w:rsidRDefault="005C275C" w:rsidP="0071358C">
      <w:pPr>
        <w:pStyle w:val="Paragrafoelenco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="Trebuchet MS" w:hAnsi="Trebuchet MS"/>
          <w:sz w:val="24"/>
          <w:szCs w:val="24"/>
        </w:rPr>
      </w:pPr>
      <w:r w:rsidRPr="002E29FD">
        <w:rPr>
          <w:rFonts w:ascii="Trebuchet MS" w:hAnsi="Trebuchet MS"/>
          <w:sz w:val="24"/>
          <w:szCs w:val="24"/>
        </w:rPr>
        <w:t>Illustrare con un bozzetto i due modelli citati dal tema, con tecnica grafica a piacere.</w:t>
      </w:r>
    </w:p>
    <w:p w:rsidR="00E065F0" w:rsidRDefault="00E065F0" w:rsidP="005C27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rebuchet MS" w:hAnsi="Trebuchet MS"/>
          <w:sz w:val="24"/>
          <w:szCs w:val="24"/>
        </w:rPr>
      </w:pPr>
    </w:p>
    <w:p w:rsidR="005C275C" w:rsidRDefault="005C275C" w:rsidP="005C27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rebuchet MS" w:eastAsia="Trebuchet MS" w:hAnsi="Trebuchet MS" w:cs="Trebuchet MS"/>
          <w:b/>
          <w:bCs/>
          <w:sz w:val="24"/>
          <w:szCs w:val="24"/>
        </w:rPr>
      </w:pPr>
      <w:r>
        <w:rPr>
          <w:rFonts w:ascii="Trebuchet MS" w:eastAsia="Trebuchet MS" w:hAnsi="Trebuchet MS" w:cs="Trebuchet MS"/>
          <w:b/>
          <w:bCs/>
          <w:sz w:val="24"/>
          <w:szCs w:val="24"/>
        </w:rPr>
        <w:t>Opzione B</w:t>
      </w:r>
    </w:p>
    <w:p w:rsidR="005C275C" w:rsidRPr="002E29FD" w:rsidRDefault="005C275C" w:rsidP="005C27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rebuchet MS" w:eastAsia="Trebuchet MS" w:hAnsi="Trebuchet MS" w:cs="Trebuchet MS"/>
          <w:sz w:val="24"/>
          <w:szCs w:val="24"/>
        </w:rPr>
      </w:pP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Una tessitura jacquard riceve un ordine per la fornitura di tessuti doppia faccia di trama alternato a tre effetti da impiegare per tessuti per arredamento.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I motivi dovranno essere astratti, di linee curve intrecciate a creare forme organiche stilizzate, in riferimento a una rivisitazione di produzione di artisti degli anni intorno al 1930.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 xml:space="preserve">La scelta degli accostamenti colore </w:t>
      </w:r>
      <w:r>
        <w:rPr>
          <w:rFonts w:hAnsi="Trebuchet MS"/>
          <w:sz w:val="24"/>
          <w:szCs w:val="24"/>
        </w:rPr>
        <w:t>è</w:t>
      </w:r>
      <w:r>
        <w:rPr>
          <w:rFonts w:hAnsi="Trebuchet MS"/>
          <w:sz w:val="24"/>
          <w:szCs w:val="24"/>
        </w:rPr>
        <w:t xml:space="preserve"> </w:t>
      </w:r>
      <w:r>
        <w:rPr>
          <w:rFonts w:ascii="Trebuchet MS"/>
          <w:sz w:val="24"/>
          <w:szCs w:val="24"/>
        </w:rPr>
        <w:t>libera.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Si utilizzeranno due serie di filati di trama a pi</w:t>
      </w:r>
      <w:r>
        <w:rPr>
          <w:rFonts w:hAnsi="Trebuchet MS"/>
          <w:sz w:val="24"/>
          <w:szCs w:val="24"/>
        </w:rPr>
        <w:t>ù</w:t>
      </w:r>
      <w:r>
        <w:rPr>
          <w:rFonts w:hAnsi="Trebuchet MS"/>
          <w:sz w:val="24"/>
          <w:szCs w:val="24"/>
        </w:rPr>
        <w:t xml:space="preserve"> </w:t>
      </w:r>
      <w:r>
        <w:rPr>
          <w:rFonts w:ascii="Trebuchet MS"/>
          <w:sz w:val="24"/>
          <w:szCs w:val="24"/>
        </w:rPr>
        <w:t xml:space="preserve">colori a </w:t>
      </w:r>
      <w:proofErr w:type="spellStart"/>
      <w:r>
        <w:rPr>
          <w:rFonts w:ascii="Trebuchet MS"/>
          <w:sz w:val="24"/>
          <w:szCs w:val="24"/>
        </w:rPr>
        <w:t>rid</w:t>
      </w:r>
      <w:proofErr w:type="spellEnd"/>
      <w:r>
        <w:rPr>
          <w:rFonts w:ascii="Trebuchet MS"/>
          <w:sz w:val="24"/>
          <w:szCs w:val="24"/>
        </w:rPr>
        <w:t>. 1:1 per ottenere un effetto puro e due</w:t>
      </w:r>
      <w:r w:rsidR="00E065F0">
        <w:rPr>
          <w:rFonts w:ascii="Trebuchet MS" w:eastAsia="Trebuchet MS" w:hAnsi="Trebuchet MS" w:cs="Trebuchet MS"/>
          <w:sz w:val="24"/>
          <w:szCs w:val="24"/>
        </w:rPr>
        <w:t xml:space="preserve"> </w:t>
      </w:r>
      <w:r>
        <w:rPr>
          <w:rFonts w:ascii="Trebuchet MS"/>
          <w:sz w:val="24"/>
          <w:szCs w:val="24"/>
        </w:rPr>
        <w:t>effetti misti.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Caratteristiche del tessuto: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peso finito: 1000g/ml.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h. finita: cm. 210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riduzione ordito di tessuto finito: 16 fili/cm.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titolo ordito finito: Nm 20/2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titolo trama finito: Nm 8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raccorciamento ordito 10%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restringimento trama 8%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perdita di peso 8%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rapporto di disegno cm. 17.5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utilizzo di jacquard 600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</w:p>
    <w:p w:rsidR="00E065F0" w:rsidRDefault="00E065F0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/>
          <w:sz w:val="24"/>
          <w:szCs w:val="24"/>
        </w:rPr>
      </w:pPr>
    </w:p>
    <w:p w:rsidR="00E065F0" w:rsidRDefault="00E065F0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/>
          <w:sz w:val="24"/>
          <w:szCs w:val="24"/>
        </w:rPr>
      </w:pP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Il Candidato, dopo aver ricavato i dati relativi alla montatura della macchina, nel rispetto di quanto imposto, dovr</w:t>
      </w:r>
      <w:r>
        <w:rPr>
          <w:rFonts w:hAnsi="Trebuchet MS"/>
          <w:sz w:val="24"/>
          <w:szCs w:val="24"/>
        </w:rPr>
        <w:t>à</w:t>
      </w:r>
      <w:r>
        <w:rPr>
          <w:rFonts w:ascii="Trebuchet MS"/>
          <w:sz w:val="24"/>
          <w:szCs w:val="24"/>
        </w:rPr>
        <w:t>: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-realizzare il bozzetto del minimo rapporto di disegno con la ripetizione dello stesso nelle due direzioni, utilizzando la tecnica a tempera, coerente con i colori scelti;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-eseguire manicotti e profili significativi delle armature;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-definire carta tecnica, corde, passi della messa in carta e nota di lettura al disegnatore;</w:t>
      </w:r>
    </w:p>
    <w:p w:rsidR="005C275C" w:rsidRDefault="005C275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-eseguire un frammento di messa in carta comprendente tutti gli effetti.</w:t>
      </w:r>
    </w:p>
    <w:p w:rsidR="005C275C" w:rsidRDefault="005C275C" w:rsidP="005C27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rebuchet MS" w:eastAsia="Trebuchet MS" w:hAnsi="Trebuchet MS" w:cs="Trebuchet MS"/>
          <w:sz w:val="24"/>
          <w:szCs w:val="24"/>
        </w:rPr>
      </w:pPr>
    </w:p>
    <w:p w:rsidR="005C275C" w:rsidRDefault="005C275C" w:rsidP="005C27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rebuchet MS" w:eastAsia="Trebuchet MS" w:hAnsi="Trebuchet MS" w:cs="Trebuchet MS"/>
          <w:sz w:val="24"/>
          <w:szCs w:val="24"/>
        </w:rPr>
      </w:pPr>
    </w:p>
    <w:p w:rsidR="005C275C" w:rsidRDefault="005C275C" w:rsidP="005C275C">
      <w:pPr>
        <w:rPr>
          <w:rFonts w:ascii="Trebuchet MS" w:hAnsi="Trebuchet MS"/>
          <w:b/>
          <w:sz w:val="24"/>
          <w:szCs w:val="24"/>
        </w:rPr>
      </w:pPr>
    </w:p>
    <w:p w:rsidR="005C275C" w:rsidRDefault="0071358C" w:rsidP="005C275C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SECONDA PARTE</w:t>
      </w:r>
    </w:p>
    <w:p w:rsidR="002D03F8" w:rsidRPr="002D03F8" w:rsidRDefault="002D03F8" w:rsidP="002D03F8">
      <w:pPr>
        <w:jc w:val="both"/>
        <w:rPr>
          <w:rFonts w:ascii="Trebuchet MS" w:hAnsi="Trebuchet MS"/>
          <w:sz w:val="24"/>
          <w:szCs w:val="24"/>
        </w:rPr>
      </w:pPr>
      <w:r w:rsidRPr="002D03F8">
        <w:rPr>
          <w:rFonts w:ascii="Trebuchet MS" w:hAnsi="Trebuchet MS"/>
          <w:sz w:val="24"/>
          <w:szCs w:val="24"/>
        </w:rPr>
        <w:t>Il candidato scelga almeno due tra i quesiti proposti e sviluppi gli argomenti richiesti in forma libera.</w:t>
      </w:r>
    </w:p>
    <w:p w:rsidR="005C275C" w:rsidRDefault="005C275C" w:rsidP="002D03F8">
      <w:pPr>
        <w:pStyle w:val="Paragrafoelenco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line="240" w:lineRule="auto"/>
        <w:contextualSpacing/>
        <w:rPr>
          <w:rFonts w:ascii="Trebuchet MS" w:hAnsi="Trebuchet MS"/>
          <w:sz w:val="24"/>
          <w:szCs w:val="24"/>
        </w:rPr>
      </w:pPr>
      <w:r w:rsidRPr="002E29FD">
        <w:rPr>
          <w:rFonts w:ascii="Trebuchet MS" w:hAnsi="Trebuchet MS"/>
          <w:sz w:val="24"/>
          <w:szCs w:val="24"/>
        </w:rPr>
        <w:t>Elencare le fasi che costituiscono la filiera del tessile – abbigliamento con una sintetica descrizione di ciascuna fase in termini di processo produttivo, macchinari e semilavorati.</w:t>
      </w:r>
    </w:p>
    <w:p w:rsidR="002D03F8" w:rsidRPr="002E29FD" w:rsidRDefault="002D03F8" w:rsidP="002D03F8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line="240" w:lineRule="auto"/>
        <w:contextualSpacing/>
        <w:rPr>
          <w:rFonts w:ascii="Trebuchet MS" w:hAnsi="Trebuchet MS"/>
          <w:sz w:val="24"/>
          <w:szCs w:val="24"/>
        </w:rPr>
      </w:pPr>
    </w:p>
    <w:p w:rsidR="005C275C" w:rsidRDefault="005C275C" w:rsidP="002D03F8">
      <w:pPr>
        <w:pStyle w:val="Paragrafoelenco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line="240" w:lineRule="auto"/>
        <w:contextualSpacing/>
        <w:rPr>
          <w:rFonts w:ascii="Trebuchet MS" w:hAnsi="Trebuchet MS"/>
          <w:sz w:val="24"/>
          <w:szCs w:val="24"/>
        </w:rPr>
      </w:pPr>
      <w:r w:rsidRPr="002E29FD">
        <w:rPr>
          <w:rFonts w:ascii="Trebuchet MS" w:hAnsi="Trebuchet MS"/>
          <w:sz w:val="24"/>
          <w:szCs w:val="24"/>
        </w:rPr>
        <w:t>La storia della moda del XX Secolo fa solitamente riferimento a scansioni decennali (es. moda anni ’20, ’30, ecc.): descrivere i principali mutamenti avvenuti nel corso di</w:t>
      </w:r>
      <w:r>
        <w:rPr>
          <w:rFonts w:ascii="Trebuchet MS" w:hAnsi="Trebuchet MS"/>
          <w:sz w:val="24"/>
          <w:szCs w:val="24"/>
        </w:rPr>
        <w:t xml:space="preserve"> un decennio scelto a piacere</w:t>
      </w:r>
      <w:r w:rsidRPr="002E29FD">
        <w:rPr>
          <w:rFonts w:ascii="Trebuchet MS" w:hAnsi="Trebuchet MS"/>
          <w:sz w:val="24"/>
          <w:szCs w:val="24"/>
        </w:rPr>
        <w:t>, del XX Secolo.</w:t>
      </w:r>
    </w:p>
    <w:p w:rsidR="002D03F8" w:rsidRPr="002D03F8" w:rsidRDefault="002D03F8" w:rsidP="002D03F8">
      <w:pPr>
        <w:pStyle w:val="Paragrafoelenco"/>
        <w:rPr>
          <w:rFonts w:ascii="Trebuchet MS" w:hAnsi="Trebuchet MS"/>
          <w:sz w:val="24"/>
          <w:szCs w:val="24"/>
        </w:rPr>
      </w:pPr>
    </w:p>
    <w:p w:rsidR="005C275C" w:rsidRDefault="005C275C" w:rsidP="002D03F8">
      <w:pPr>
        <w:pStyle w:val="Paragrafoelenco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line="240" w:lineRule="auto"/>
        <w:contextualSpacing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Descrivere le differenze sostanziali tra tessuti prodotti con telai a licci e con telai Jacquard in termini di progettazione, produzione e utilizzo.</w:t>
      </w:r>
    </w:p>
    <w:p w:rsidR="005C275C" w:rsidRPr="002E29FD" w:rsidRDefault="005C275C" w:rsidP="002D03F8">
      <w:pPr>
        <w:pStyle w:val="Paragrafoelenco"/>
        <w:spacing w:before="240"/>
        <w:rPr>
          <w:rFonts w:ascii="Trebuchet MS" w:hAnsi="Trebuchet MS"/>
          <w:sz w:val="24"/>
          <w:szCs w:val="24"/>
        </w:rPr>
      </w:pPr>
    </w:p>
    <w:p w:rsidR="005C275C" w:rsidRPr="002E29FD" w:rsidRDefault="005C275C" w:rsidP="002D03F8">
      <w:pPr>
        <w:pStyle w:val="Paragrafoelenco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line="240" w:lineRule="auto"/>
        <w:contextualSpacing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Elencare le fasi di progettazione e realizzazione di una collezione di tessuti</w:t>
      </w:r>
    </w:p>
    <w:p w:rsidR="005C275C" w:rsidRPr="002E29FD" w:rsidRDefault="005C275C" w:rsidP="002D03F8">
      <w:pPr>
        <w:pStyle w:val="Paragrafoelenco"/>
        <w:spacing w:before="240"/>
        <w:rPr>
          <w:rFonts w:ascii="Trebuchet MS" w:hAnsi="Trebuchet MS"/>
          <w:sz w:val="24"/>
          <w:szCs w:val="24"/>
        </w:rPr>
      </w:pPr>
    </w:p>
    <w:p w:rsidR="005C275C" w:rsidRDefault="005C27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4"/>
          <w:szCs w:val="24"/>
        </w:rPr>
      </w:pPr>
    </w:p>
    <w:p w:rsidR="005C275C" w:rsidRDefault="005C27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4"/>
          <w:szCs w:val="24"/>
        </w:rPr>
      </w:pPr>
    </w:p>
    <w:p w:rsidR="002D03F8" w:rsidRDefault="002D0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4"/>
          <w:szCs w:val="24"/>
        </w:rPr>
      </w:pPr>
    </w:p>
    <w:p w:rsidR="002D03F8" w:rsidRDefault="002D0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4"/>
          <w:szCs w:val="24"/>
        </w:rPr>
      </w:pPr>
    </w:p>
    <w:p w:rsidR="002D03F8" w:rsidRDefault="002D0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4"/>
          <w:szCs w:val="24"/>
        </w:rPr>
      </w:pPr>
    </w:p>
    <w:p w:rsidR="002D03F8" w:rsidRDefault="002D0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4"/>
          <w:szCs w:val="24"/>
        </w:rPr>
      </w:pPr>
    </w:p>
    <w:p w:rsidR="002D03F8" w:rsidRDefault="002D0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4"/>
          <w:szCs w:val="24"/>
        </w:rPr>
      </w:pPr>
    </w:p>
    <w:p w:rsidR="002D03F8" w:rsidRDefault="002D0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4"/>
          <w:szCs w:val="24"/>
        </w:rPr>
      </w:pPr>
    </w:p>
    <w:p w:rsidR="002D03F8" w:rsidRDefault="002D0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4"/>
          <w:szCs w:val="24"/>
        </w:rPr>
      </w:pPr>
    </w:p>
    <w:p w:rsidR="002D03F8" w:rsidRDefault="002D03F8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/>
          <w:b/>
          <w:sz w:val="24"/>
          <w:szCs w:val="24"/>
        </w:rPr>
      </w:pPr>
    </w:p>
    <w:p w:rsidR="002D03F8" w:rsidRDefault="00F26FAB" w:rsidP="00F26F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4"/>
          <w:szCs w:val="24"/>
        </w:rPr>
      </w:pPr>
      <w:r>
        <w:rPr>
          <w:rFonts w:ascii="Trebuchet MS"/>
          <w:b/>
          <w:sz w:val="24"/>
          <w:szCs w:val="24"/>
        </w:rPr>
        <w:t xml:space="preserve">TEMA </w:t>
      </w:r>
    </w:p>
    <w:p w:rsidR="00CE7591" w:rsidRDefault="0021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4"/>
          <w:szCs w:val="24"/>
        </w:rPr>
      </w:pPr>
      <w:r w:rsidRPr="002E29FD">
        <w:rPr>
          <w:rFonts w:ascii="Trebuchet MS"/>
          <w:b/>
          <w:sz w:val="24"/>
          <w:szCs w:val="24"/>
        </w:rPr>
        <w:t xml:space="preserve"> MAGLIERIA</w:t>
      </w:r>
    </w:p>
    <w:p w:rsidR="0071358C" w:rsidRPr="002E29FD" w:rsidRDefault="0071358C" w:rsidP="007135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4"/>
          <w:szCs w:val="24"/>
        </w:rPr>
      </w:pPr>
      <w:r>
        <w:rPr>
          <w:rFonts w:ascii="Trebuchet MS"/>
          <w:b/>
          <w:sz w:val="24"/>
          <w:szCs w:val="24"/>
        </w:rPr>
        <w:t>PRIMA PARTE</w:t>
      </w:r>
    </w:p>
    <w:p w:rsidR="00CE7591" w:rsidRDefault="0021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</w:rPr>
      </w:pPr>
      <w:r>
        <w:rPr>
          <w:rFonts w:ascii="Trebuchet MS"/>
          <w:sz w:val="24"/>
          <w:szCs w:val="24"/>
        </w:rPr>
        <w:t>Un</w:t>
      </w:r>
      <w:r>
        <w:rPr>
          <w:rFonts w:hAnsi="Trebuchet MS"/>
          <w:sz w:val="24"/>
          <w:szCs w:val="24"/>
        </w:rPr>
        <w:t>’</w:t>
      </w:r>
      <w:r>
        <w:rPr>
          <w:rFonts w:ascii="Trebuchet MS"/>
          <w:sz w:val="24"/>
          <w:szCs w:val="24"/>
        </w:rPr>
        <w:t>azienda, orientata al mercato giovane, intende puntare per il proprio campionario della stagione P/E 2016 sulle tematiche emerse dall</w:t>
      </w:r>
      <w:r>
        <w:rPr>
          <w:rFonts w:hAnsi="Trebuchet MS"/>
          <w:sz w:val="24"/>
          <w:szCs w:val="24"/>
        </w:rPr>
        <w:t>’</w:t>
      </w:r>
      <w:r>
        <w:rPr>
          <w:rFonts w:ascii="Trebuchet MS"/>
          <w:sz w:val="24"/>
          <w:szCs w:val="24"/>
        </w:rPr>
        <w:t>EXPO 2015.</w:t>
      </w:r>
    </w:p>
    <w:p w:rsidR="00CE7591" w:rsidRDefault="00CE75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</w:rPr>
      </w:pPr>
    </w:p>
    <w:p w:rsidR="00CE7591" w:rsidRDefault="0021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</w:rPr>
      </w:pPr>
      <w:r>
        <w:rPr>
          <w:rFonts w:ascii="Trebuchet MS"/>
          <w:sz w:val="24"/>
          <w:szCs w:val="24"/>
        </w:rPr>
        <w:t>Il tessuto Jacquard, sar</w:t>
      </w:r>
      <w:r>
        <w:rPr>
          <w:rFonts w:hAnsi="Trebuchet MS"/>
          <w:sz w:val="24"/>
          <w:szCs w:val="24"/>
        </w:rPr>
        <w:t>à</w:t>
      </w:r>
      <w:r>
        <w:rPr>
          <w:rFonts w:hAnsi="Trebuchet MS"/>
          <w:sz w:val="24"/>
          <w:szCs w:val="24"/>
        </w:rPr>
        <w:t xml:space="preserve"> </w:t>
      </w:r>
      <w:r>
        <w:rPr>
          <w:rFonts w:ascii="Trebuchet MS"/>
          <w:sz w:val="24"/>
          <w:szCs w:val="24"/>
        </w:rPr>
        <w:t xml:space="preserve">realizzato su una macchina circolare </w:t>
      </w:r>
      <w:proofErr w:type="spellStart"/>
      <w:r>
        <w:rPr>
          <w:rFonts w:ascii="Trebuchet MS"/>
          <w:sz w:val="24"/>
          <w:szCs w:val="24"/>
        </w:rPr>
        <w:t>bifrontura</w:t>
      </w:r>
      <w:proofErr w:type="spellEnd"/>
      <w:r>
        <w:rPr>
          <w:rFonts w:ascii="Trebuchet MS"/>
          <w:sz w:val="24"/>
          <w:szCs w:val="24"/>
        </w:rPr>
        <w:t xml:space="preserve"> </w:t>
      </w:r>
      <w:proofErr w:type="spellStart"/>
      <w:r>
        <w:rPr>
          <w:rFonts w:ascii="Trebuchet MS"/>
          <w:sz w:val="24"/>
          <w:szCs w:val="24"/>
        </w:rPr>
        <w:t>minijack</w:t>
      </w:r>
      <w:proofErr w:type="spellEnd"/>
      <w:r>
        <w:rPr>
          <w:rFonts w:ascii="Trebuchet MS"/>
          <w:sz w:val="24"/>
          <w:szCs w:val="24"/>
        </w:rPr>
        <w:t>, avente le seguenti caratteristiche tecniche:</w:t>
      </w:r>
    </w:p>
    <w:p w:rsidR="00CE7591" w:rsidRDefault="0021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jc w:val="both"/>
        <w:rPr>
          <w:sz w:val="24"/>
          <w:szCs w:val="24"/>
        </w:rPr>
      </w:pPr>
      <w:r>
        <w:rPr>
          <w:rFonts w:ascii="Trebuchet MS"/>
          <w:sz w:val="24"/>
          <w:szCs w:val="24"/>
        </w:rPr>
        <w:t>Finezza 12 E</w:t>
      </w:r>
    </w:p>
    <w:p w:rsidR="00CE7591" w:rsidRDefault="0021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jc w:val="both"/>
        <w:rPr>
          <w:sz w:val="24"/>
          <w:szCs w:val="24"/>
        </w:rPr>
      </w:pPr>
      <w:r>
        <w:rPr>
          <w:rFonts w:ascii="Trebuchet MS"/>
          <w:sz w:val="24"/>
          <w:szCs w:val="24"/>
        </w:rPr>
        <w:t>Cadute 84</w:t>
      </w:r>
    </w:p>
    <w:p w:rsidR="00CE7591" w:rsidRDefault="0021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</w:rPr>
      </w:pPr>
      <w:proofErr w:type="spellStart"/>
      <w:r>
        <w:rPr>
          <w:rFonts w:ascii="Trebuchet MS"/>
          <w:sz w:val="24"/>
          <w:szCs w:val="24"/>
        </w:rPr>
        <w:t>Sottoaghi</w:t>
      </w:r>
      <w:proofErr w:type="spellEnd"/>
      <w:r>
        <w:rPr>
          <w:rFonts w:ascii="Trebuchet MS"/>
          <w:sz w:val="24"/>
          <w:szCs w:val="24"/>
        </w:rPr>
        <w:t xml:space="preserve"> 48 + 1 livelli di selezione da disporre in diagonale o a specchio</w:t>
      </w:r>
    </w:p>
    <w:p w:rsidR="00CE7591" w:rsidRDefault="00215BBD">
      <w:pPr>
        <w:pStyle w:val="Paragrafoelenco"/>
        <w:numPr>
          <w:ilvl w:val="0"/>
          <w:numId w:val="3"/>
        </w:numPr>
        <w:tabs>
          <w:tab w:val="clear" w:pos="720"/>
          <w:tab w:val="num" w:pos="69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90" w:hanging="330"/>
        <w:jc w:val="both"/>
      </w:pPr>
      <w:r>
        <w:rPr>
          <w:rFonts w:ascii="Trebuchet MS"/>
          <w:sz w:val="24"/>
          <w:szCs w:val="24"/>
        </w:rPr>
        <w:t>Il candidato, prima di procedere all</w:t>
      </w:r>
      <w:r>
        <w:rPr>
          <w:rFonts w:hAnsi="Trebuchet MS"/>
          <w:sz w:val="24"/>
          <w:szCs w:val="24"/>
        </w:rPr>
        <w:t>’</w:t>
      </w:r>
      <w:r>
        <w:rPr>
          <w:rFonts w:ascii="Trebuchet MS"/>
          <w:sz w:val="24"/>
          <w:szCs w:val="24"/>
        </w:rPr>
        <w:t>elaborazione di un disegno, definisca la tipologia di prodotto, specifichi e motivi le scelte in relazione al trend e al target.</w:t>
      </w:r>
    </w:p>
    <w:p w:rsidR="00CE7591" w:rsidRDefault="00215BBD">
      <w:pPr>
        <w:pStyle w:val="Paragrafoelenco"/>
        <w:numPr>
          <w:ilvl w:val="0"/>
          <w:numId w:val="4"/>
        </w:numPr>
        <w:tabs>
          <w:tab w:val="clear" w:pos="720"/>
          <w:tab w:val="num" w:pos="69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90" w:hanging="330"/>
        <w:jc w:val="both"/>
      </w:pPr>
      <w:r>
        <w:rPr>
          <w:rFonts w:ascii="Trebuchet MS"/>
          <w:sz w:val="24"/>
          <w:szCs w:val="24"/>
        </w:rPr>
        <w:t>Il candidato esegua il progetto di un bozzetto ripetuto quattro volte, cos</w:t>
      </w:r>
      <w:r>
        <w:rPr>
          <w:rFonts w:hAnsi="Trebuchet MS"/>
          <w:sz w:val="24"/>
          <w:szCs w:val="24"/>
        </w:rPr>
        <w:t>ì</w:t>
      </w:r>
      <w:r>
        <w:rPr>
          <w:rFonts w:hAnsi="Trebuchet MS"/>
          <w:sz w:val="24"/>
          <w:szCs w:val="24"/>
        </w:rPr>
        <w:t xml:space="preserve"> </w:t>
      </w:r>
      <w:r>
        <w:rPr>
          <w:rFonts w:ascii="Trebuchet MS"/>
          <w:sz w:val="24"/>
          <w:szCs w:val="24"/>
        </w:rPr>
        <w:t>da controllare la continuit</w:t>
      </w:r>
      <w:r>
        <w:rPr>
          <w:rFonts w:hAnsi="Trebuchet MS"/>
          <w:sz w:val="24"/>
          <w:szCs w:val="24"/>
        </w:rPr>
        <w:t>à</w:t>
      </w:r>
      <w:r>
        <w:rPr>
          <w:rFonts w:hAnsi="Trebuchet MS"/>
          <w:sz w:val="24"/>
          <w:szCs w:val="24"/>
        </w:rPr>
        <w:t xml:space="preserve"> </w:t>
      </w:r>
      <w:r>
        <w:rPr>
          <w:rFonts w:ascii="Trebuchet MS"/>
          <w:sz w:val="24"/>
          <w:szCs w:val="24"/>
        </w:rPr>
        <w:t>dei motivi di disegno.</w:t>
      </w:r>
    </w:p>
    <w:p w:rsidR="00CE7591" w:rsidRDefault="00215BBD">
      <w:pPr>
        <w:pStyle w:val="Paragrafoelenco"/>
        <w:numPr>
          <w:ilvl w:val="0"/>
          <w:numId w:val="5"/>
        </w:numPr>
        <w:tabs>
          <w:tab w:val="clear" w:pos="720"/>
          <w:tab w:val="num" w:pos="69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90" w:hanging="330"/>
        <w:jc w:val="both"/>
      </w:pPr>
      <w:r>
        <w:rPr>
          <w:rFonts w:ascii="Trebuchet MS"/>
          <w:sz w:val="24"/>
          <w:szCs w:val="24"/>
        </w:rPr>
        <w:t>Il motivo di disegno, composto da tre colori ed eseguito a tempera, dovr</w:t>
      </w:r>
      <w:r>
        <w:rPr>
          <w:rFonts w:hAnsi="Trebuchet MS"/>
          <w:sz w:val="24"/>
          <w:szCs w:val="24"/>
        </w:rPr>
        <w:t>à</w:t>
      </w:r>
      <w:r>
        <w:rPr>
          <w:rFonts w:hAnsi="Trebuchet MS"/>
          <w:sz w:val="24"/>
          <w:szCs w:val="24"/>
        </w:rPr>
        <w:t xml:space="preserve"> </w:t>
      </w:r>
      <w:r>
        <w:rPr>
          <w:rFonts w:ascii="Trebuchet MS"/>
          <w:sz w:val="24"/>
          <w:szCs w:val="24"/>
        </w:rPr>
        <w:t>comprendere una variante colore.</w:t>
      </w:r>
    </w:p>
    <w:p w:rsidR="00CE7591" w:rsidRDefault="00215BBD">
      <w:pPr>
        <w:pStyle w:val="Paragrafoelenco"/>
        <w:numPr>
          <w:ilvl w:val="0"/>
          <w:numId w:val="6"/>
        </w:numPr>
        <w:tabs>
          <w:tab w:val="clear" w:pos="720"/>
          <w:tab w:val="num" w:pos="69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90" w:hanging="330"/>
        <w:jc w:val="both"/>
      </w:pPr>
      <w:r>
        <w:rPr>
          <w:rFonts w:ascii="Trebuchet MS"/>
          <w:sz w:val="24"/>
          <w:szCs w:val="24"/>
        </w:rPr>
        <w:t>Il candidato, infine, esegua il necessario studio tecnico-grafico comprendente:</w:t>
      </w:r>
    </w:p>
    <w:p w:rsidR="00CE7591" w:rsidRDefault="00215BBD">
      <w:pPr>
        <w:pStyle w:val="Paragrafoelenco"/>
        <w:numPr>
          <w:ilvl w:val="1"/>
          <w:numId w:val="7"/>
        </w:numPr>
        <w:tabs>
          <w:tab w:val="clear" w:pos="1440"/>
          <w:tab w:val="left" w:pos="708"/>
          <w:tab w:val="num" w:pos="14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10" w:hanging="330"/>
        <w:jc w:val="both"/>
      </w:pPr>
      <w:r>
        <w:rPr>
          <w:rFonts w:ascii="Trebuchet MS"/>
          <w:sz w:val="24"/>
          <w:szCs w:val="24"/>
        </w:rPr>
        <w:t>Messa in Carta completa</w:t>
      </w:r>
    </w:p>
    <w:p w:rsidR="00CE7591" w:rsidRDefault="00215BBD">
      <w:pPr>
        <w:pStyle w:val="Paragrafoelenco"/>
        <w:numPr>
          <w:ilvl w:val="1"/>
          <w:numId w:val="8"/>
        </w:numPr>
        <w:tabs>
          <w:tab w:val="clear" w:pos="1440"/>
          <w:tab w:val="left" w:pos="708"/>
          <w:tab w:val="num" w:pos="14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10" w:hanging="330"/>
        <w:jc w:val="both"/>
      </w:pPr>
      <w:r>
        <w:rPr>
          <w:rFonts w:ascii="Trebuchet MS"/>
          <w:sz w:val="24"/>
          <w:szCs w:val="24"/>
        </w:rPr>
        <w:t>Profili di quattro ranghi di disegno, prevedendo l</w:t>
      </w:r>
      <w:r>
        <w:rPr>
          <w:rFonts w:hAnsi="Trebuchet MS"/>
          <w:sz w:val="24"/>
          <w:szCs w:val="24"/>
        </w:rPr>
        <w:t>’</w:t>
      </w:r>
      <w:r>
        <w:rPr>
          <w:rFonts w:ascii="Trebuchet MS"/>
          <w:sz w:val="24"/>
          <w:szCs w:val="24"/>
        </w:rPr>
        <w:t>esecuzione in Jacquard pesante con rovescio a effetto puntinato</w:t>
      </w:r>
    </w:p>
    <w:p w:rsidR="00CE7591" w:rsidRDefault="00215BBD">
      <w:pPr>
        <w:pStyle w:val="Paragrafoelenco"/>
        <w:numPr>
          <w:ilvl w:val="1"/>
          <w:numId w:val="9"/>
        </w:numPr>
        <w:tabs>
          <w:tab w:val="clear" w:pos="1440"/>
          <w:tab w:val="left" w:pos="708"/>
          <w:tab w:val="num" w:pos="14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10" w:hanging="330"/>
        <w:jc w:val="both"/>
      </w:pPr>
      <w:r>
        <w:rPr>
          <w:rFonts w:ascii="Trebuchet MS"/>
          <w:sz w:val="24"/>
          <w:szCs w:val="24"/>
        </w:rPr>
        <w:t>La lettura per la messa in macchina di due passi di Messa in Carta.</w:t>
      </w:r>
    </w:p>
    <w:p w:rsidR="002E29FD" w:rsidRDefault="0071358C" w:rsidP="002E29FD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SECONDA PARTE</w:t>
      </w:r>
    </w:p>
    <w:p w:rsidR="002D03F8" w:rsidRPr="002D03F8" w:rsidRDefault="002D03F8" w:rsidP="002D03F8">
      <w:pPr>
        <w:jc w:val="both"/>
        <w:rPr>
          <w:rFonts w:ascii="Trebuchet MS" w:hAnsi="Trebuchet MS"/>
          <w:sz w:val="24"/>
          <w:szCs w:val="24"/>
        </w:rPr>
      </w:pPr>
      <w:r w:rsidRPr="002D03F8">
        <w:rPr>
          <w:rFonts w:ascii="Trebuchet MS" w:hAnsi="Trebuchet MS"/>
          <w:sz w:val="24"/>
          <w:szCs w:val="24"/>
        </w:rPr>
        <w:t>Il candidato scelga almeno due tra i quesiti proposti e sviluppi gli argomenti richiesti in forma libera.</w:t>
      </w:r>
    </w:p>
    <w:p w:rsidR="00CE7591" w:rsidRPr="002D03F8" w:rsidRDefault="00215BBD" w:rsidP="002D03F8">
      <w:pPr>
        <w:pStyle w:val="Paragrafoelenco"/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eastAsia="Trebuchet MS" w:hAnsi="Trebuchet MS" w:cs="Trebuchet MS"/>
          <w:bCs/>
          <w:sz w:val="24"/>
          <w:szCs w:val="24"/>
        </w:rPr>
      </w:pPr>
      <w:r w:rsidRPr="002D03F8">
        <w:rPr>
          <w:rFonts w:ascii="Trebuchet MS"/>
          <w:bCs/>
          <w:sz w:val="24"/>
          <w:szCs w:val="24"/>
        </w:rPr>
        <w:t>Definisci le tipologie di rovescio in un tessuto jacquard a costa.</w:t>
      </w:r>
    </w:p>
    <w:p w:rsidR="00CE7591" w:rsidRPr="002D03F8" w:rsidRDefault="00215BBD" w:rsidP="002D03F8">
      <w:pPr>
        <w:pStyle w:val="Paragrafoelenco"/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eastAsia="Trebuchet MS" w:hAnsi="Trebuchet MS" w:cs="Trebuchet MS"/>
          <w:bCs/>
          <w:sz w:val="24"/>
          <w:szCs w:val="24"/>
        </w:rPr>
      </w:pPr>
      <w:r w:rsidRPr="002D03F8">
        <w:rPr>
          <w:rFonts w:ascii="Trebuchet MS"/>
          <w:bCs/>
          <w:sz w:val="24"/>
          <w:szCs w:val="24"/>
        </w:rPr>
        <w:t>Descrivi le caratteristiche della maglia a costa.</w:t>
      </w:r>
    </w:p>
    <w:p w:rsidR="00CE7591" w:rsidRPr="002D03F8" w:rsidRDefault="00215BBD" w:rsidP="002D03F8">
      <w:pPr>
        <w:pStyle w:val="Paragrafoelenco"/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eastAsia="Trebuchet MS" w:hAnsi="Trebuchet MS" w:cs="Trebuchet MS"/>
          <w:bCs/>
          <w:sz w:val="24"/>
          <w:szCs w:val="24"/>
        </w:rPr>
      </w:pPr>
      <w:r w:rsidRPr="002D03F8">
        <w:rPr>
          <w:rFonts w:ascii="Trebuchet MS"/>
          <w:bCs/>
          <w:sz w:val="24"/>
          <w:szCs w:val="24"/>
        </w:rPr>
        <w:t>Spiega le caratteristiche della maglia incrociata (</w:t>
      </w:r>
      <w:proofErr w:type="spellStart"/>
      <w:r w:rsidRPr="002D03F8">
        <w:rPr>
          <w:rFonts w:ascii="Trebuchet MS"/>
          <w:bCs/>
          <w:sz w:val="24"/>
          <w:szCs w:val="24"/>
        </w:rPr>
        <w:t>interlock</w:t>
      </w:r>
      <w:proofErr w:type="spellEnd"/>
      <w:r w:rsidRPr="002D03F8">
        <w:rPr>
          <w:rFonts w:ascii="Trebuchet MS"/>
          <w:bCs/>
          <w:sz w:val="24"/>
          <w:szCs w:val="24"/>
        </w:rPr>
        <w:t>).</w:t>
      </w:r>
    </w:p>
    <w:p w:rsidR="00CE7591" w:rsidRPr="002D03F8" w:rsidRDefault="00215BBD" w:rsidP="002D03F8">
      <w:pPr>
        <w:pStyle w:val="Paragrafoelenco"/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eastAsia="Trebuchet MS" w:hAnsi="Trebuchet MS" w:cs="Trebuchet MS"/>
          <w:bCs/>
          <w:sz w:val="24"/>
          <w:szCs w:val="24"/>
        </w:rPr>
      </w:pPr>
      <w:r w:rsidRPr="002D03F8">
        <w:rPr>
          <w:rFonts w:ascii="Trebuchet MS"/>
          <w:bCs/>
          <w:sz w:val="24"/>
          <w:szCs w:val="24"/>
        </w:rPr>
        <w:t xml:space="preserve">Classifica i tessuti a maglia in trama. </w:t>
      </w:r>
    </w:p>
    <w:p w:rsidR="002D03F8" w:rsidRDefault="002D03F8" w:rsidP="002D0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4"/>
          <w:szCs w:val="24"/>
        </w:rPr>
      </w:pPr>
    </w:p>
    <w:p w:rsidR="00F26FAB" w:rsidRDefault="00F26FAB" w:rsidP="002D0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4"/>
          <w:szCs w:val="24"/>
        </w:rPr>
      </w:pPr>
    </w:p>
    <w:p w:rsidR="002D03F8" w:rsidRDefault="002D03F8" w:rsidP="002D0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4"/>
          <w:szCs w:val="24"/>
        </w:rPr>
      </w:pPr>
      <w:r>
        <w:rPr>
          <w:rFonts w:ascii="Trebuchet MS"/>
          <w:b/>
          <w:sz w:val="24"/>
          <w:szCs w:val="24"/>
        </w:rPr>
        <w:t>TEMA 3</w:t>
      </w:r>
    </w:p>
    <w:p w:rsidR="002D03F8" w:rsidRDefault="002D03F8" w:rsidP="002D0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rebuchet MS"/>
          <w:b/>
          <w:sz w:val="24"/>
          <w:szCs w:val="24"/>
        </w:rPr>
      </w:pPr>
      <w:r>
        <w:rPr>
          <w:rFonts w:ascii="Trebuchet MS"/>
          <w:b/>
          <w:sz w:val="24"/>
          <w:szCs w:val="24"/>
        </w:rPr>
        <w:t>CONFEZIONE</w:t>
      </w:r>
    </w:p>
    <w:p w:rsidR="00E311C3" w:rsidRPr="002E29FD" w:rsidRDefault="00E311C3" w:rsidP="00E311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4"/>
          <w:szCs w:val="24"/>
        </w:rPr>
      </w:pPr>
      <w:r>
        <w:rPr>
          <w:rFonts w:ascii="Trebuchet MS"/>
          <w:b/>
          <w:sz w:val="24"/>
          <w:szCs w:val="24"/>
        </w:rPr>
        <w:t>PRIMA PARTE</w:t>
      </w:r>
    </w:p>
    <w:p w:rsidR="002E29FD" w:rsidRDefault="002E2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rFonts w:ascii="Trebuchet MS" w:eastAsia="Trebuchet MS" w:hAnsi="Trebuchet MS" w:cs="Trebuchet MS"/>
          <w:sz w:val="24"/>
          <w:szCs w:val="24"/>
        </w:rPr>
      </w:pPr>
    </w:p>
    <w:p w:rsidR="002D03F8" w:rsidRPr="002D03F8" w:rsidRDefault="002D03F8" w:rsidP="002D03F8">
      <w:pPr>
        <w:jc w:val="both"/>
        <w:rPr>
          <w:rFonts w:ascii="Trebuchet MS" w:hAnsi="Trebuchet MS"/>
          <w:sz w:val="24"/>
          <w:szCs w:val="24"/>
        </w:rPr>
      </w:pPr>
      <w:r w:rsidRPr="002D03F8">
        <w:rPr>
          <w:rFonts w:ascii="Trebuchet MS" w:hAnsi="Trebuchet MS"/>
          <w:sz w:val="24"/>
          <w:szCs w:val="24"/>
        </w:rPr>
        <w:t>Il candidato prenda in considerazione il processo di progettazione di una collezione di capi femminili o maschili per la stagione P/E 2015.</w:t>
      </w:r>
    </w:p>
    <w:p w:rsidR="002D03F8" w:rsidRPr="002D03F8" w:rsidRDefault="002D03F8" w:rsidP="002D03F8">
      <w:pPr>
        <w:jc w:val="both"/>
        <w:rPr>
          <w:rFonts w:ascii="Trebuchet MS" w:hAnsi="Trebuchet MS"/>
          <w:sz w:val="24"/>
          <w:szCs w:val="24"/>
        </w:rPr>
      </w:pPr>
      <w:r w:rsidRPr="002D03F8">
        <w:rPr>
          <w:rFonts w:ascii="Trebuchet MS" w:hAnsi="Trebuchet MS"/>
          <w:sz w:val="24"/>
          <w:szCs w:val="24"/>
        </w:rPr>
        <w:t>Il target al quale si rivolge la collezione è tra i 20 e i 30 anni, di livello medio-alto.</w:t>
      </w:r>
    </w:p>
    <w:p w:rsidR="002D03F8" w:rsidRPr="002D03F8" w:rsidRDefault="002D03F8" w:rsidP="002D03F8">
      <w:pPr>
        <w:jc w:val="both"/>
        <w:rPr>
          <w:rFonts w:ascii="Trebuchet MS" w:hAnsi="Trebuchet MS"/>
          <w:sz w:val="24"/>
          <w:szCs w:val="24"/>
        </w:rPr>
      </w:pPr>
      <w:r w:rsidRPr="002D03F8">
        <w:rPr>
          <w:rFonts w:ascii="Trebuchet MS" w:hAnsi="Trebuchet MS"/>
          <w:sz w:val="24"/>
          <w:szCs w:val="24"/>
        </w:rPr>
        <w:t>Uno dei temi presenti nella collezione è “</w:t>
      </w:r>
      <w:r w:rsidRPr="002D03F8">
        <w:rPr>
          <w:rFonts w:ascii="Trebuchet MS" w:hAnsi="Trebuchet MS"/>
          <w:smallCaps/>
          <w:sz w:val="24"/>
          <w:szCs w:val="24"/>
        </w:rPr>
        <w:t>Orientalismo</w:t>
      </w:r>
      <w:r w:rsidRPr="002D03F8">
        <w:rPr>
          <w:rFonts w:ascii="Trebuchet MS" w:hAnsi="Trebuchet MS"/>
          <w:sz w:val="24"/>
          <w:szCs w:val="24"/>
        </w:rPr>
        <w:t>”.</w:t>
      </w:r>
    </w:p>
    <w:p w:rsidR="002D03F8" w:rsidRPr="002D03F8" w:rsidRDefault="002D03F8" w:rsidP="002D03F8">
      <w:pPr>
        <w:pStyle w:val="Paragrafoelenco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contextualSpacing/>
        <w:jc w:val="both"/>
        <w:rPr>
          <w:rFonts w:ascii="Trebuchet MS" w:hAnsi="Trebuchet MS"/>
          <w:sz w:val="24"/>
          <w:szCs w:val="24"/>
        </w:rPr>
      </w:pPr>
      <w:r w:rsidRPr="002D03F8">
        <w:rPr>
          <w:rFonts w:ascii="Trebuchet MS" w:hAnsi="Trebuchet MS"/>
          <w:sz w:val="24"/>
          <w:szCs w:val="24"/>
        </w:rPr>
        <w:t xml:space="preserve">Il candidato dovrà interpretare in modo originale i contenuti del tema ed elaborare almeno 4 proposte di </w:t>
      </w:r>
      <w:proofErr w:type="spellStart"/>
      <w:r w:rsidRPr="002D03F8">
        <w:rPr>
          <w:rFonts w:ascii="Trebuchet MS" w:hAnsi="Trebuchet MS"/>
          <w:sz w:val="24"/>
          <w:szCs w:val="24"/>
        </w:rPr>
        <w:t>outfit</w:t>
      </w:r>
      <w:proofErr w:type="spellEnd"/>
      <w:r w:rsidRPr="002D03F8">
        <w:rPr>
          <w:rFonts w:ascii="Trebuchet MS" w:hAnsi="Trebuchet MS"/>
          <w:sz w:val="24"/>
          <w:szCs w:val="24"/>
        </w:rPr>
        <w:t xml:space="preserve"> ispirate allo stile indicato, da disegnare e colorare con tecnica a scelta.</w:t>
      </w:r>
    </w:p>
    <w:p w:rsidR="002D03F8" w:rsidRPr="002D03F8" w:rsidRDefault="002D03F8" w:rsidP="002D03F8">
      <w:pPr>
        <w:pStyle w:val="Paragrafoelenco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contextualSpacing/>
        <w:jc w:val="both"/>
        <w:rPr>
          <w:rFonts w:ascii="Trebuchet MS" w:hAnsi="Trebuchet MS"/>
          <w:sz w:val="24"/>
          <w:szCs w:val="24"/>
        </w:rPr>
      </w:pPr>
      <w:r w:rsidRPr="002D03F8">
        <w:rPr>
          <w:rFonts w:ascii="Trebuchet MS" w:hAnsi="Trebuchet MS"/>
          <w:sz w:val="24"/>
          <w:szCs w:val="24"/>
        </w:rPr>
        <w:t>Il candidato dovrà in seguito scegliere uno dei capi disegnati e svilupparne la modellatura in taglia base, completa di tutte le sue parti fino al controllo e industrializzazione del modello, secondo il metodo utilizzato durante il corso di studi.</w:t>
      </w:r>
    </w:p>
    <w:p w:rsidR="002D03F8" w:rsidRPr="002D03F8" w:rsidRDefault="002D03F8" w:rsidP="002D03F8">
      <w:pPr>
        <w:jc w:val="both"/>
        <w:rPr>
          <w:rFonts w:ascii="Trebuchet MS" w:hAnsi="Trebuchet MS"/>
          <w:sz w:val="24"/>
          <w:szCs w:val="24"/>
        </w:rPr>
      </w:pPr>
      <w:r w:rsidRPr="002D03F8">
        <w:rPr>
          <w:rFonts w:ascii="Trebuchet MS" w:hAnsi="Trebuchet MS"/>
          <w:sz w:val="24"/>
          <w:szCs w:val="24"/>
        </w:rPr>
        <w:t>La prova potrà essere sviluppata con metodo manuale oppure con l’ausilio di software dedicati, qualora predisposti dall’Istituto sede di esame.</w:t>
      </w:r>
    </w:p>
    <w:p w:rsidR="00F71C26" w:rsidRDefault="00F71C26" w:rsidP="002D03F8">
      <w:pPr>
        <w:rPr>
          <w:rFonts w:ascii="Trebuchet MS" w:hAnsi="Trebuchet MS"/>
          <w:b/>
          <w:sz w:val="24"/>
          <w:szCs w:val="24"/>
        </w:rPr>
      </w:pPr>
    </w:p>
    <w:p w:rsidR="002D03F8" w:rsidRPr="002E29FD" w:rsidRDefault="00E311C3" w:rsidP="002D03F8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SECONDA PARTE</w:t>
      </w:r>
    </w:p>
    <w:p w:rsidR="002D03F8" w:rsidRPr="002D03F8" w:rsidRDefault="002D03F8" w:rsidP="002D03F8">
      <w:pPr>
        <w:jc w:val="both"/>
        <w:rPr>
          <w:rFonts w:ascii="Trebuchet MS" w:hAnsi="Trebuchet MS"/>
          <w:sz w:val="24"/>
          <w:szCs w:val="24"/>
        </w:rPr>
      </w:pPr>
      <w:r w:rsidRPr="002D03F8">
        <w:rPr>
          <w:rFonts w:ascii="Trebuchet MS" w:hAnsi="Trebuchet MS"/>
          <w:sz w:val="24"/>
          <w:szCs w:val="24"/>
        </w:rPr>
        <w:t>Il candidato scelga almeno due tra i quesiti proposti e sviluppi gli argomenti richiesti in forma libera.</w:t>
      </w:r>
    </w:p>
    <w:p w:rsidR="002D03F8" w:rsidRPr="002D03F8" w:rsidRDefault="002D03F8" w:rsidP="002D03F8">
      <w:pPr>
        <w:pStyle w:val="Paragrafoelenco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contextualSpacing/>
        <w:jc w:val="both"/>
        <w:rPr>
          <w:rFonts w:ascii="Trebuchet MS" w:hAnsi="Trebuchet MS"/>
          <w:sz w:val="24"/>
          <w:szCs w:val="24"/>
        </w:rPr>
      </w:pPr>
      <w:r w:rsidRPr="002D03F8">
        <w:rPr>
          <w:rFonts w:ascii="Trebuchet MS" w:hAnsi="Trebuchet MS"/>
          <w:sz w:val="24"/>
          <w:szCs w:val="24"/>
        </w:rPr>
        <w:t>Individua le coordinate stilistiche e i riferimenti storico-culturali che definiscono il tema proposto, con particolare attenzione alle linee, volumi, tessuti e colori che lo caratterizzano.</w:t>
      </w:r>
    </w:p>
    <w:p w:rsidR="002D03F8" w:rsidRPr="002D03F8" w:rsidRDefault="002D03F8" w:rsidP="002D03F8">
      <w:pPr>
        <w:pStyle w:val="Paragrafoelenco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contextualSpacing/>
        <w:jc w:val="both"/>
        <w:rPr>
          <w:rFonts w:ascii="Trebuchet MS" w:hAnsi="Trebuchet MS"/>
          <w:sz w:val="24"/>
          <w:szCs w:val="24"/>
        </w:rPr>
      </w:pPr>
      <w:r w:rsidRPr="002D03F8">
        <w:rPr>
          <w:rFonts w:ascii="Trebuchet MS" w:hAnsi="Trebuchet MS"/>
          <w:sz w:val="24"/>
          <w:szCs w:val="24"/>
        </w:rPr>
        <w:t xml:space="preserve">Per visualizzare il </w:t>
      </w:r>
      <w:proofErr w:type="spellStart"/>
      <w:r w:rsidRPr="002D03F8">
        <w:rPr>
          <w:rFonts w:ascii="Trebuchet MS" w:hAnsi="Trebuchet MS"/>
          <w:sz w:val="24"/>
          <w:szCs w:val="24"/>
        </w:rPr>
        <w:t>concept</w:t>
      </w:r>
      <w:proofErr w:type="spellEnd"/>
      <w:r w:rsidRPr="002D03F8">
        <w:rPr>
          <w:rFonts w:ascii="Trebuchet MS" w:hAnsi="Trebuchet MS"/>
          <w:sz w:val="24"/>
          <w:szCs w:val="24"/>
        </w:rPr>
        <w:t xml:space="preserve"> di un tema della collezione si utilizza uno strumento di comunicazione definito mood-</w:t>
      </w:r>
      <w:proofErr w:type="spellStart"/>
      <w:r w:rsidRPr="002D03F8">
        <w:rPr>
          <w:rFonts w:ascii="Trebuchet MS" w:hAnsi="Trebuchet MS"/>
          <w:sz w:val="24"/>
          <w:szCs w:val="24"/>
        </w:rPr>
        <w:t>board</w:t>
      </w:r>
      <w:proofErr w:type="spellEnd"/>
      <w:r w:rsidRPr="002D03F8">
        <w:rPr>
          <w:rFonts w:ascii="Trebuchet MS" w:hAnsi="Trebuchet MS"/>
          <w:sz w:val="24"/>
          <w:szCs w:val="24"/>
        </w:rPr>
        <w:t>. Spiega in cosa consiste e come lo avresti realizzato con riferimento al tema proposto.</w:t>
      </w:r>
    </w:p>
    <w:p w:rsidR="002D03F8" w:rsidRPr="002D03F8" w:rsidRDefault="002D03F8" w:rsidP="002D03F8">
      <w:pPr>
        <w:pStyle w:val="Paragrafoelenco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contextualSpacing/>
        <w:jc w:val="both"/>
        <w:rPr>
          <w:rFonts w:ascii="Trebuchet MS" w:hAnsi="Trebuchet MS"/>
          <w:sz w:val="24"/>
          <w:szCs w:val="24"/>
        </w:rPr>
      </w:pPr>
      <w:r w:rsidRPr="002D03F8">
        <w:rPr>
          <w:rFonts w:ascii="Trebuchet MS" w:hAnsi="Trebuchet MS"/>
          <w:sz w:val="24"/>
          <w:szCs w:val="24"/>
        </w:rPr>
        <w:t>Spiega il processo di pianificazione di una nuova collezione indicando tutti i passaggi necessari, la tempistica e le professionalità coinvolte.</w:t>
      </w:r>
    </w:p>
    <w:p w:rsidR="002D03F8" w:rsidRPr="002D03F8" w:rsidRDefault="002D03F8" w:rsidP="002D03F8">
      <w:pPr>
        <w:pStyle w:val="Paragrafoelenco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contextualSpacing/>
        <w:jc w:val="both"/>
        <w:rPr>
          <w:rFonts w:ascii="Trebuchet MS" w:hAnsi="Trebuchet MS"/>
          <w:sz w:val="24"/>
          <w:szCs w:val="24"/>
        </w:rPr>
      </w:pPr>
      <w:r w:rsidRPr="002D03F8">
        <w:rPr>
          <w:rFonts w:ascii="Trebuchet MS" w:hAnsi="Trebuchet MS"/>
          <w:sz w:val="24"/>
          <w:szCs w:val="24"/>
        </w:rPr>
        <w:t>Descrivi lo stile che caratterizza la storia del costume degli anni Cinquanta del Novecento, con particolare riferimento alle diverse tendenze presenti nella società e alle icone di stile che contraddistinguono il periodo.</w:t>
      </w:r>
    </w:p>
    <w:p w:rsidR="00CE7591" w:rsidRDefault="0021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Durata massima della prova: 8 ore</w:t>
      </w:r>
    </w:p>
    <w:p w:rsidR="00CE7591" w:rsidRDefault="0021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>E</w:t>
      </w:r>
      <w:r>
        <w:rPr>
          <w:rFonts w:hAnsi="Trebuchet MS"/>
          <w:sz w:val="24"/>
          <w:szCs w:val="24"/>
        </w:rPr>
        <w:t>’</w:t>
      </w:r>
      <w:r>
        <w:rPr>
          <w:rFonts w:hAnsi="Trebuchet MS"/>
          <w:sz w:val="24"/>
          <w:szCs w:val="24"/>
        </w:rPr>
        <w:t xml:space="preserve"> </w:t>
      </w:r>
      <w:r>
        <w:rPr>
          <w:rFonts w:ascii="Trebuchet MS"/>
          <w:sz w:val="24"/>
          <w:szCs w:val="24"/>
        </w:rPr>
        <w:t>consentito l</w:t>
      </w:r>
      <w:r>
        <w:rPr>
          <w:rFonts w:hAnsi="Trebuchet MS"/>
          <w:sz w:val="24"/>
          <w:szCs w:val="24"/>
        </w:rPr>
        <w:t>’</w:t>
      </w:r>
      <w:r>
        <w:rPr>
          <w:rFonts w:ascii="Trebuchet MS"/>
          <w:sz w:val="24"/>
          <w:szCs w:val="24"/>
        </w:rPr>
        <w:t>uso di tabelle tecniche e di calcolatrici.</w:t>
      </w:r>
    </w:p>
    <w:p w:rsidR="00CE7591" w:rsidRDefault="00215B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/>
          <w:sz w:val="24"/>
          <w:szCs w:val="24"/>
        </w:rPr>
        <w:t xml:space="preserve">Non </w:t>
      </w:r>
      <w:r>
        <w:rPr>
          <w:rFonts w:hAnsi="Trebuchet MS"/>
          <w:sz w:val="24"/>
          <w:szCs w:val="24"/>
        </w:rPr>
        <w:t>è</w:t>
      </w:r>
      <w:r>
        <w:rPr>
          <w:rFonts w:hAnsi="Trebuchet MS"/>
          <w:sz w:val="24"/>
          <w:szCs w:val="24"/>
        </w:rPr>
        <w:t xml:space="preserve"> </w:t>
      </w:r>
      <w:r>
        <w:rPr>
          <w:rFonts w:ascii="Trebuchet MS"/>
          <w:sz w:val="24"/>
          <w:szCs w:val="24"/>
        </w:rPr>
        <w:t>consentito lasciare l</w:t>
      </w:r>
      <w:r>
        <w:rPr>
          <w:rFonts w:hAnsi="Trebuchet MS"/>
          <w:sz w:val="24"/>
          <w:szCs w:val="24"/>
        </w:rPr>
        <w:t>’</w:t>
      </w:r>
      <w:r>
        <w:rPr>
          <w:rFonts w:ascii="Trebuchet MS"/>
          <w:sz w:val="24"/>
          <w:szCs w:val="24"/>
        </w:rPr>
        <w:t>aula prima che siano trascorse 3 ore.</w:t>
      </w:r>
    </w:p>
    <w:sectPr w:rsidR="00CE7591" w:rsidSect="00CE7591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5D9" w:rsidRDefault="006965D9" w:rsidP="00CE7591">
      <w:pPr>
        <w:spacing w:after="0" w:line="240" w:lineRule="auto"/>
      </w:pPr>
      <w:r>
        <w:separator/>
      </w:r>
    </w:p>
  </w:endnote>
  <w:endnote w:type="continuationSeparator" w:id="0">
    <w:p w:rsidR="006965D9" w:rsidRDefault="006965D9" w:rsidP="00CE7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591" w:rsidRDefault="00CE75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5D9" w:rsidRDefault="006965D9" w:rsidP="00CE7591">
      <w:pPr>
        <w:spacing w:after="0" w:line="240" w:lineRule="auto"/>
      </w:pPr>
      <w:r>
        <w:separator/>
      </w:r>
    </w:p>
  </w:footnote>
  <w:footnote w:type="continuationSeparator" w:id="0">
    <w:p w:rsidR="006965D9" w:rsidRDefault="006965D9" w:rsidP="00CE7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591" w:rsidRDefault="00CE759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6E54"/>
    <w:multiLevelType w:val="hybridMultilevel"/>
    <w:tmpl w:val="A0EE39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B7F4E"/>
    <w:multiLevelType w:val="hybridMultilevel"/>
    <w:tmpl w:val="3BF6C7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E7BDF"/>
    <w:multiLevelType w:val="multilevel"/>
    <w:tmpl w:val="E80CB440"/>
    <w:styleLink w:val="List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Trebuchet MS" w:eastAsia="Trebuchet MS" w:hAnsi="Trebuchet MS" w:cs="Trebuchet MS"/>
        <w:position w:val="0"/>
        <w:sz w:val="24"/>
        <w:szCs w:val="24"/>
      </w:rPr>
    </w:lvl>
  </w:abstractNum>
  <w:abstractNum w:abstractNumId="3">
    <w:nsid w:val="0B63027B"/>
    <w:multiLevelType w:val="hybridMultilevel"/>
    <w:tmpl w:val="4B0461B4"/>
    <w:lvl w:ilvl="0" w:tplc="34AC0D2A">
      <w:start w:val="1"/>
      <w:numFmt w:val="decimal"/>
      <w:lvlText w:val="%1)"/>
      <w:lvlJc w:val="left"/>
      <w:pPr>
        <w:ind w:left="855" w:hanging="360"/>
      </w:pPr>
      <w:rPr>
        <w:rFonts w:eastAsia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575" w:hanging="360"/>
      </w:pPr>
    </w:lvl>
    <w:lvl w:ilvl="2" w:tplc="0410001B" w:tentative="1">
      <w:start w:val="1"/>
      <w:numFmt w:val="lowerRoman"/>
      <w:lvlText w:val="%3."/>
      <w:lvlJc w:val="right"/>
      <w:pPr>
        <w:ind w:left="2295" w:hanging="180"/>
      </w:pPr>
    </w:lvl>
    <w:lvl w:ilvl="3" w:tplc="0410000F" w:tentative="1">
      <w:start w:val="1"/>
      <w:numFmt w:val="decimal"/>
      <w:lvlText w:val="%4."/>
      <w:lvlJc w:val="left"/>
      <w:pPr>
        <w:ind w:left="3015" w:hanging="360"/>
      </w:pPr>
    </w:lvl>
    <w:lvl w:ilvl="4" w:tplc="04100019" w:tentative="1">
      <w:start w:val="1"/>
      <w:numFmt w:val="lowerLetter"/>
      <w:lvlText w:val="%5."/>
      <w:lvlJc w:val="left"/>
      <w:pPr>
        <w:ind w:left="3735" w:hanging="360"/>
      </w:pPr>
    </w:lvl>
    <w:lvl w:ilvl="5" w:tplc="0410001B" w:tentative="1">
      <w:start w:val="1"/>
      <w:numFmt w:val="lowerRoman"/>
      <w:lvlText w:val="%6."/>
      <w:lvlJc w:val="right"/>
      <w:pPr>
        <w:ind w:left="4455" w:hanging="180"/>
      </w:pPr>
    </w:lvl>
    <w:lvl w:ilvl="6" w:tplc="0410000F" w:tentative="1">
      <w:start w:val="1"/>
      <w:numFmt w:val="decimal"/>
      <w:lvlText w:val="%7."/>
      <w:lvlJc w:val="left"/>
      <w:pPr>
        <w:ind w:left="5175" w:hanging="360"/>
      </w:pPr>
    </w:lvl>
    <w:lvl w:ilvl="7" w:tplc="04100019" w:tentative="1">
      <w:start w:val="1"/>
      <w:numFmt w:val="lowerLetter"/>
      <w:lvlText w:val="%8."/>
      <w:lvlJc w:val="left"/>
      <w:pPr>
        <w:ind w:left="5895" w:hanging="360"/>
      </w:pPr>
    </w:lvl>
    <w:lvl w:ilvl="8" w:tplc="0410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>
    <w:nsid w:val="0C7D561B"/>
    <w:multiLevelType w:val="hybridMultilevel"/>
    <w:tmpl w:val="8FF42F38"/>
    <w:lvl w:ilvl="0" w:tplc="D12646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72158"/>
    <w:multiLevelType w:val="multilevel"/>
    <w:tmpl w:val="E5D2423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</w:r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</w:rPr>
    </w:lvl>
  </w:abstractNum>
  <w:abstractNum w:abstractNumId="6">
    <w:nsid w:val="12020433"/>
    <w:multiLevelType w:val="hybridMultilevel"/>
    <w:tmpl w:val="AEDCD7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53C56"/>
    <w:multiLevelType w:val="multilevel"/>
    <w:tmpl w:val="D63C34F6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−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8">
    <w:nsid w:val="2D3573D1"/>
    <w:multiLevelType w:val="multilevel"/>
    <w:tmpl w:val="ED986F3A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1">
      <w:numFmt w:val="bullet"/>
      <w:lvlText w:val="−"/>
      <w:lvlJc w:val="left"/>
      <w:pPr>
        <w:tabs>
          <w:tab w:val="num" w:pos="1440"/>
        </w:tabs>
        <w:ind w:left="1440" w:hanging="360"/>
      </w:pPr>
      <w:rPr>
        <w:position w:val="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</w:rPr>
    </w:lvl>
  </w:abstractNum>
  <w:abstractNum w:abstractNumId="9">
    <w:nsid w:val="2FC607D8"/>
    <w:multiLevelType w:val="multilevel"/>
    <w:tmpl w:val="139CBE22"/>
    <w:styleLink w:val="List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1">
      <w:numFmt w:val="bullet"/>
      <w:lvlText w:val="−"/>
      <w:lvlJc w:val="left"/>
      <w:pPr>
        <w:tabs>
          <w:tab w:val="num" w:pos="1440"/>
        </w:tabs>
        <w:ind w:left="1440" w:hanging="360"/>
      </w:pPr>
      <w:rPr>
        <w:position w:val="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</w:rPr>
    </w:lvl>
  </w:abstractNum>
  <w:abstractNum w:abstractNumId="10">
    <w:nsid w:val="3AA350A0"/>
    <w:multiLevelType w:val="hybridMultilevel"/>
    <w:tmpl w:val="90023D72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0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0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>
    <w:nsid w:val="44AC2B8C"/>
    <w:multiLevelType w:val="hybridMultilevel"/>
    <w:tmpl w:val="BBD2D9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1F15BD"/>
    <w:multiLevelType w:val="hybridMultilevel"/>
    <w:tmpl w:val="62CCA060"/>
    <w:lvl w:ilvl="0" w:tplc="511C148A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D21A2"/>
    <w:multiLevelType w:val="multilevel"/>
    <w:tmpl w:val="189C5B5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</w:r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</w:rPr>
    </w:lvl>
  </w:abstractNum>
  <w:abstractNum w:abstractNumId="14">
    <w:nsid w:val="525139AF"/>
    <w:multiLevelType w:val="multilevel"/>
    <w:tmpl w:val="6A72139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</w:r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</w:rPr>
    </w:lvl>
  </w:abstractNum>
  <w:abstractNum w:abstractNumId="15">
    <w:nsid w:val="545F004D"/>
    <w:multiLevelType w:val="multilevel"/>
    <w:tmpl w:val="7B40D43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</w:r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</w:rPr>
    </w:lvl>
  </w:abstractNum>
  <w:abstractNum w:abstractNumId="16">
    <w:nsid w:val="58144677"/>
    <w:multiLevelType w:val="multilevel"/>
    <w:tmpl w:val="09EC1FC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</w:rPr>
    </w:lvl>
  </w:abstractNum>
  <w:abstractNum w:abstractNumId="17">
    <w:nsid w:val="5EC026D3"/>
    <w:multiLevelType w:val="multilevel"/>
    <w:tmpl w:val="6FB277E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1">
      <w:numFmt w:val="bullet"/>
      <w:lvlText w:val="−"/>
      <w:lvlJc w:val="left"/>
      <w:pPr>
        <w:tabs>
          <w:tab w:val="num" w:pos="1440"/>
        </w:tabs>
        <w:ind w:left="1440" w:hanging="360"/>
      </w:pPr>
      <w:rPr>
        <w:position w:val="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</w:rPr>
    </w:lvl>
  </w:abstractNum>
  <w:abstractNum w:abstractNumId="18">
    <w:nsid w:val="5FAB7AED"/>
    <w:multiLevelType w:val="multilevel"/>
    <w:tmpl w:val="6B6C90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rebuchet MS" w:eastAsia="Trebuchet MS" w:hAnsi="Trebuchet MS" w:cs="Trebuchet MS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Trebuchet MS" w:eastAsia="Trebuchet MS" w:hAnsi="Trebuchet MS" w:cs="Trebuchet MS"/>
        <w:position w:val="0"/>
        <w:sz w:val="24"/>
        <w:szCs w:val="24"/>
      </w:rPr>
    </w:lvl>
  </w:abstractNum>
  <w:num w:numId="1">
    <w:abstractNumId w:val="16"/>
  </w:num>
  <w:num w:numId="2">
    <w:abstractNumId w:val="7"/>
  </w:num>
  <w:num w:numId="3">
    <w:abstractNumId w:val="5"/>
  </w:num>
  <w:num w:numId="4">
    <w:abstractNumId w:val="14"/>
  </w:num>
  <w:num w:numId="5">
    <w:abstractNumId w:val="13"/>
  </w:num>
  <w:num w:numId="6">
    <w:abstractNumId w:val="15"/>
  </w:num>
  <w:num w:numId="7">
    <w:abstractNumId w:val="17"/>
  </w:num>
  <w:num w:numId="8">
    <w:abstractNumId w:val="8"/>
  </w:num>
  <w:num w:numId="9">
    <w:abstractNumId w:val="9"/>
  </w:num>
  <w:num w:numId="10">
    <w:abstractNumId w:val="18"/>
  </w:num>
  <w:num w:numId="11">
    <w:abstractNumId w:val="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"/>
  </w:num>
  <w:num w:numId="16">
    <w:abstractNumId w:val="6"/>
  </w:num>
  <w:num w:numId="17">
    <w:abstractNumId w:val="0"/>
  </w:num>
  <w:num w:numId="18">
    <w:abstractNumId w:val="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7591"/>
    <w:rsid w:val="000A07FA"/>
    <w:rsid w:val="00125DCB"/>
    <w:rsid w:val="00215BBD"/>
    <w:rsid w:val="002B68EE"/>
    <w:rsid w:val="002D03F8"/>
    <w:rsid w:val="002E29FD"/>
    <w:rsid w:val="00363B0F"/>
    <w:rsid w:val="005C275C"/>
    <w:rsid w:val="006965D9"/>
    <w:rsid w:val="006C1F29"/>
    <w:rsid w:val="0071358C"/>
    <w:rsid w:val="007231E9"/>
    <w:rsid w:val="007A6092"/>
    <w:rsid w:val="007F4B23"/>
    <w:rsid w:val="008B3364"/>
    <w:rsid w:val="009875DC"/>
    <w:rsid w:val="00A2229C"/>
    <w:rsid w:val="00B53F09"/>
    <w:rsid w:val="00CE7591"/>
    <w:rsid w:val="00E065F0"/>
    <w:rsid w:val="00E311C3"/>
    <w:rsid w:val="00E6061D"/>
    <w:rsid w:val="00F26FAB"/>
    <w:rsid w:val="00F71C26"/>
    <w:rsid w:val="00F9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E7591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E7591"/>
    <w:rPr>
      <w:u w:val="single"/>
    </w:rPr>
  </w:style>
  <w:style w:type="table" w:customStyle="1" w:styleId="TableNormal">
    <w:name w:val="Table Normal"/>
    <w:rsid w:val="00CE75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uiPriority w:val="34"/>
    <w:qFormat/>
    <w:rsid w:val="00CE7591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Stileimportato1"/>
    <w:rsid w:val="00CE7591"/>
    <w:pPr>
      <w:numPr>
        <w:numId w:val="9"/>
      </w:numPr>
    </w:pPr>
  </w:style>
  <w:style w:type="numbering" w:customStyle="1" w:styleId="Stileimportato1">
    <w:name w:val="Stile importato 1"/>
    <w:rsid w:val="00CE7591"/>
  </w:style>
  <w:style w:type="numbering" w:customStyle="1" w:styleId="List1">
    <w:name w:val="List 1"/>
    <w:basedOn w:val="Stileimportato1"/>
    <w:rsid w:val="00CE7591"/>
    <w:pPr>
      <w:numPr>
        <w:numId w:val="11"/>
      </w:numPr>
    </w:pPr>
  </w:style>
  <w:style w:type="paragraph" w:customStyle="1" w:styleId="Corpo">
    <w:name w:val="Corpo"/>
    <w:rsid w:val="00CE7591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Collegamentoipertestuale">
    <w:name w:val="List1"/>
    <w:pPr>
      <w:numPr>
        <w:numId w:val="11"/>
      </w:numPr>
    </w:pPr>
  </w:style>
  <w:style w:type="numbering" w:customStyle="1" w:styleId="TableNormal">
    <w:name w:val="List0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aula120</dc:creator>
  <cp:lastModifiedBy>Administrator</cp:lastModifiedBy>
  <cp:revision>7</cp:revision>
  <dcterms:created xsi:type="dcterms:W3CDTF">2015-03-30T16:45:00Z</dcterms:created>
  <dcterms:modified xsi:type="dcterms:W3CDTF">2015-03-30T17:36:00Z</dcterms:modified>
</cp:coreProperties>
</file>