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8749C">
        <w:rPr>
          <w:rFonts w:ascii="Verdana" w:hAnsi="Verdana" w:cs="Verdana"/>
          <w:sz w:val="20"/>
          <w:szCs w:val="20"/>
        </w:rPr>
        <w:t>9333/U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B8749C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8738/U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11697/2014 </w:t>
      </w:r>
      <w:proofErr w:type="spellStart"/>
      <w:r>
        <w:rPr>
          <w:rFonts w:ascii="Verdana" w:hAnsi="Verdana" w:cs="Verdana"/>
          <w:sz w:val="19"/>
          <w:szCs w:val="19"/>
        </w:rPr>
        <w:t>derlla</w:t>
      </w:r>
      <w:proofErr w:type="spellEnd"/>
      <w:r>
        <w:rPr>
          <w:rFonts w:ascii="Verdana" w:hAnsi="Verdana" w:cs="Verdana"/>
          <w:sz w:val="19"/>
          <w:szCs w:val="19"/>
        </w:rPr>
        <w:t xml:space="preserve"> Sezione Terza Bis del Tar del Lazio;</w:t>
      </w: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E6DEC" w:rsidRDefault="008E6DEC" w:rsidP="008E6DE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8E6DEC" w:rsidRPr="008E6DE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alle candidate: Pennino Oriana, nata il 7/5/1975 e </w:t>
      </w:r>
      <w:proofErr w:type="spellStart"/>
      <w:r>
        <w:rPr>
          <w:rFonts w:ascii="Verdana" w:hAnsi="Verdana" w:cs="Verdana"/>
          <w:sz w:val="20"/>
          <w:szCs w:val="20"/>
        </w:rPr>
        <w:t>Vitamore</w:t>
      </w:r>
      <w:proofErr w:type="spellEnd"/>
      <w:r>
        <w:rPr>
          <w:rFonts w:ascii="Verdana" w:hAnsi="Verdana" w:cs="Verdana"/>
          <w:sz w:val="20"/>
          <w:szCs w:val="20"/>
        </w:rPr>
        <w:t xml:space="preserve"> Alessandra, nata il 5/10/1981 alle quali viene </w:t>
      </w:r>
      <w:r w:rsidRPr="008E6DEC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E6DEC" w:rsidRPr="008E6DE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8E6DEC" w:rsidRPr="00F22C9C" w:rsidRDefault="008E6DEC" w:rsidP="008E6DE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E6DEC" w:rsidRPr="00F22C9C" w:rsidRDefault="008E6DEC" w:rsidP="008E6DE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8E6DEC" w:rsidRPr="00FD03AE" w:rsidRDefault="008E6DEC" w:rsidP="008E6DE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749C">
        <w:t>F.to</w:t>
      </w:r>
      <w:r>
        <w:tab/>
      </w:r>
      <w:r w:rsidR="00B8749C">
        <w:t>IL</w:t>
      </w:r>
      <w:r w:rsidRPr="00FD03AE">
        <w:rPr>
          <w:b/>
        </w:rPr>
        <w:t xml:space="preserve"> DIRETTORE GENERALE</w:t>
      </w:r>
    </w:p>
    <w:p w:rsidR="008E6DEC" w:rsidRPr="00FD03AE" w:rsidRDefault="008E6DEC" w:rsidP="008E6DEC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8E6DEC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1A" w:rsidRDefault="00CE6B1A">
      <w:pPr>
        <w:spacing w:after="0" w:line="240" w:lineRule="auto"/>
      </w:pPr>
      <w:r>
        <w:separator/>
      </w:r>
    </w:p>
  </w:endnote>
  <w:endnote w:type="continuationSeparator" w:id="0">
    <w:p w:rsidR="00CE6B1A" w:rsidRDefault="00CE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1A" w:rsidRDefault="00CE6B1A">
      <w:pPr>
        <w:spacing w:after="0" w:line="240" w:lineRule="auto"/>
      </w:pPr>
      <w:r>
        <w:separator/>
      </w:r>
    </w:p>
  </w:footnote>
  <w:footnote w:type="continuationSeparator" w:id="0">
    <w:p w:rsidR="00CE6B1A" w:rsidRDefault="00CE6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8E6DE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52A02DE4" wp14:editId="660D76B1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8E6DE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8E6DE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8E6DE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CE6B1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EC"/>
    <w:rsid w:val="00165193"/>
    <w:rsid w:val="005F7125"/>
    <w:rsid w:val="008E6DEC"/>
    <w:rsid w:val="00B8749C"/>
    <w:rsid w:val="00CE6B1A"/>
    <w:rsid w:val="00E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6D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6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6D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6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2014-12-19T13:04:00Z</dcterms:created>
  <dcterms:modified xsi:type="dcterms:W3CDTF">2014-12-22T10:20:00Z</dcterms:modified>
</cp:coreProperties>
</file>