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88" w:rsidRPr="0058713D" w:rsidRDefault="00267E88" w:rsidP="00267E8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67800677" wp14:editId="3584F2A6">
            <wp:extent cx="5143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E88" w:rsidRPr="00525BC2" w:rsidRDefault="00267E88" w:rsidP="00267E88">
      <w:pPr>
        <w:jc w:val="center"/>
        <w:rPr>
          <w:rFonts w:ascii="Arial" w:hAnsi="Arial" w:cs="Arial"/>
          <w:b/>
          <w:sz w:val="24"/>
          <w:szCs w:val="24"/>
        </w:rPr>
      </w:pPr>
      <w:r w:rsidRPr="00525BC2">
        <w:rPr>
          <w:rFonts w:ascii="Arial" w:hAnsi="Arial" w:cs="Arial"/>
          <w:b/>
          <w:sz w:val="24"/>
          <w:szCs w:val="24"/>
        </w:rPr>
        <w:t>MINISTERO DELL’ISTRUZIONE, DELL’UNIVERSITA’ E DELLA RICERCA</w:t>
      </w:r>
    </w:p>
    <w:p w:rsidR="00267E88" w:rsidRPr="0058713D" w:rsidRDefault="00267E88" w:rsidP="00267E8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25BC2">
        <w:rPr>
          <w:rFonts w:ascii="Arial" w:hAnsi="Arial" w:cs="Arial"/>
          <w:b/>
          <w:sz w:val="24"/>
          <w:szCs w:val="24"/>
        </w:rPr>
        <w:t xml:space="preserve">irezione </w:t>
      </w:r>
      <w:r>
        <w:rPr>
          <w:rFonts w:ascii="Arial" w:hAnsi="Arial" w:cs="Arial"/>
          <w:b/>
          <w:sz w:val="24"/>
          <w:szCs w:val="24"/>
        </w:rPr>
        <w:t>Scolastica Regionale per la Campania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Prot. n. AOODRCA </w:t>
      </w:r>
      <w:r w:rsidR="00473F7E">
        <w:rPr>
          <w:rFonts w:ascii="Verdana" w:hAnsi="Verdana" w:cs="Verdana"/>
          <w:sz w:val="20"/>
          <w:szCs w:val="20"/>
        </w:rPr>
        <w:t>8740/U</w:t>
      </w:r>
      <w:bookmarkStart w:id="0" w:name="_GoBack"/>
      <w:bookmarkEnd w:id="0"/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5930A7">
        <w:rPr>
          <w:rFonts w:ascii="Verdana" w:hAnsi="Verdana" w:cs="Verdana"/>
          <w:sz w:val="20"/>
          <w:szCs w:val="20"/>
        </w:rPr>
        <w:t>1/12/2014</w:t>
      </w:r>
    </w:p>
    <w:p w:rsidR="00267E88" w:rsidRDefault="00267E88" w:rsidP="00267E8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267E88" w:rsidRPr="00D01757" w:rsidRDefault="00267E88" w:rsidP="00267E8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  <w:r w:rsidRPr="00D01757">
        <w:rPr>
          <w:rFonts w:ascii="Verdana,Bold" w:hAnsi="Verdana,Bold" w:cs="Verdana,Bold"/>
          <w:b/>
          <w:bCs/>
          <w:sz w:val="28"/>
          <w:szCs w:val="28"/>
        </w:rPr>
        <w:t>IL DIRETTORE GENERALE</w:t>
      </w:r>
    </w:p>
    <w:p w:rsidR="00267E88" w:rsidRPr="00D01757" w:rsidRDefault="00267E88" w:rsidP="00267E8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028 pubblicata il 28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agosto 2013 prot. AOODRCA6361/U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 w:rsidR="0097503E">
        <w:rPr>
          <w:rFonts w:ascii="Verdana" w:hAnsi="Verdana" w:cs="Verdana"/>
          <w:sz w:val="20"/>
          <w:szCs w:val="20"/>
        </w:rPr>
        <w:t xml:space="preserve"> delle sentenze</w:t>
      </w:r>
      <w:r>
        <w:rPr>
          <w:rFonts w:ascii="Verdana" w:hAnsi="Verdana" w:cs="Verdana"/>
          <w:sz w:val="20"/>
          <w:szCs w:val="20"/>
        </w:rPr>
        <w:t xml:space="preserve"> 11078/2013</w:t>
      </w:r>
      <w:r w:rsidR="0097503E">
        <w:rPr>
          <w:rFonts w:ascii="Verdana" w:hAnsi="Verdana" w:cs="Verdana"/>
          <w:sz w:val="20"/>
          <w:szCs w:val="20"/>
        </w:rPr>
        <w:t xml:space="preserve"> e 10528/2014</w:t>
      </w:r>
      <w:r>
        <w:rPr>
          <w:rFonts w:ascii="Verdana" w:hAnsi="Verdana" w:cs="Verdana"/>
          <w:sz w:val="20"/>
          <w:szCs w:val="20"/>
        </w:rPr>
        <w:t>;</w:t>
      </w:r>
    </w:p>
    <w:p w:rsidR="00267E88" w:rsidRPr="00D01757" w:rsidRDefault="00267E88" w:rsidP="00267E8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</w:p>
    <w:p w:rsidR="00267E88" w:rsidRPr="00D01757" w:rsidRDefault="00267E88" w:rsidP="00267E8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  <w:r w:rsidRPr="00D01757">
        <w:rPr>
          <w:rFonts w:ascii="Verdana,Bold" w:hAnsi="Verdana,Bold" w:cs="Verdana,Bold"/>
          <w:b/>
          <w:bCs/>
          <w:sz w:val="28"/>
          <w:szCs w:val="28"/>
        </w:rPr>
        <w:t>DECRETA</w:t>
      </w:r>
    </w:p>
    <w:p w:rsidR="00267E88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267E88" w:rsidRDefault="00267E88" w:rsidP="00267E88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A028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 w:rsidR="0097503E">
        <w:rPr>
          <w:rFonts w:ascii="Verdana" w:hAnsi="Verdana" w:cs="Verdana"/>
          <w:sz w:val="20"/>
          <w:szCs w:val="20"/>
        </w:rPr>
        <w:t>relativamente alle candidate</w:t>
      </w:r>
      <w:r>
        <w:rPr>
          <w:rFonts w:ascii="Verdana" w:hAnsi="Verdana" w:cs="Verdana"/>
          <w:sz w:val="20"/>
          <w:szCs w:val="20"/>
        </w:rPr>
        <w:t xml:space="preserve"> Guariglia Giuliana, nata a Napoli il 16/6/1987 </w:t>
      </w:r>
      <w:r w:rsidR="0097503E">
        <w:rPr>
          <w:rFonts w:ascii="Verdana" w:hAnsi="Verdana" w:cs="Verdana"/>
          <w:sz w:val="20"/>
          <w:szCs w:val="20"/>
        </w:rPr>
        <w:t xml:space="preserve">e Tedesco Serena, nata a Salerno il 20/6/1980 </w:t>
      </w:r>
      <w:r>
        <w:rPr>
          <w:rFonts w:ascii="Verdana" w:hAnsi="Verdana" w:cs="Verdana"/>
          <w:sz w:val="20"/>
          <w:szCs w:val="20"/>
        </w:rPr>
        <w:t>alla quale viene tolto l’inserimento con riserva.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267E88" w:rsidRPr="00F22C9C" w:rsidRDefault="00267E88" w:rsidP="00267E88">
      <w:pPr>
        <w:spacing w:after="0"/>
        <w:rPr>
          <w:rFonts w:ascii="Verdana" w:hAnsi="Verdana" w:cs="Arial"/>
          <w:sz w:val="20"/>
          <w:szCs w:val="20"/>
        </w:rPr>
      </w:pPr>
    </w:p>
    <w:p w:rsidR="00267E88" w:rsidRDefault="005930A7" w:rsidP="00267E88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IL DIRETTORE GENERALE</w:t>
      </w:r>
    </w:p>
    <w:p w:rsidR="00267E88" w:rsidRDefault="005930A7" w:rsidP="005930A7">
      <w:pPr>
        <w:spacing w:after="0"/>
        <w:ind w:left="1416" w:firstLine="708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 w:rsidR="00267E88">
        <w:rPr>
          <w:rFonts w:ascii="Verdana" w:hAnsi="Verdana" w:cs="Verdana"/>
          <w:b/>
          <w:sz w:val="20"/>
          <w:szCs w:val="20"/>
        </w:rPr>
        <w:t>Luisa Franzese</w:t>
      </w:r>
    </w:p>
    <w:sectPr w:rsidR="00267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88"/>
    <w:rsid w:val="00267E88"/>
    <w:rsid w:val="00473F7E"/>
    <w:rsid w:val="005930A7"/>
    <w:rsid w:val="0097503E"/>
    <w:rsid w:val="00F9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E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7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E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7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2014-11-17T12:46:00Z</cp:lastPrinted>
  <dcterms:created xsi:type="dcterms:W3CDTF">2014-12-03T14:03:00Z</dcterms:created>
  <dcterms:modified xsi:type="dcterms:W3CDTF">2014-12-03T14:10:00Z</dcterms:modified>
</cp:coreProperties>
</file>